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D131" w14:textId="3F9926A0" w:rsidR="006F5513" w:rsidRDefault="008A0B42" w:rsidP="00511AB7">
      <w:pPr>
        <w:jc w:val="right"/>
        <w:rPr>
          <w:rFonts w:ascii="Arial" w:hAnsi="Arial" w:cs="Arial"/>
          <w:b/>
          <w:bCs/>
          <w:sz w:val="24"/>
          <w:szCs w:val="24"/>
          <w:lang w:val="en-US"/>
        </w:rPr>
      </w:pPr>
      <w:r>
        <w:rPr>
          <w:rFonts w:ascii="Arial" w:hAnsi="Arial" w:cs="Arial"/>
          <w:b/>
          <w:bCs/>
          <w:sz w:val="24"/>
          <w:szCs w:val="24"/>
          <w:lang w:val="en-US"/>
        </w:rPr>
        <w:t>11 November</w:t>
      </w:r>
      <w:r w:rsidR="00511AB7">
        <w:rPr>
          <w:rFonts w:ascii="Arial" w:hAnsi="Arial" w:cs="Arial"/>
          <w:b/>
          <w:bCs/>
          <w:sz w:val="24"/>
          <w:szCs w:val="24"/>
          <w:lang w:val="en-US"/>
        </w:rPr>
        <w:t xml:space="preserve"> 202</w:t>
      </w:r>
      <w:r w:rsidR="00131DC8">
        <w:rPr>
          <w:rFonts w:ascii="Arial" w:hAnsi="Arial" w:cs="Arial"/>
          <w:b/>
          <w:bCs/>
          <w:sz w:val="24"/>
          <w:szCs w:val="24"/>
          <w:lang w:val="en-US"/>
        </w:rPr>
        <w:t>2</w:t>
      </w:r>
    </w:p>
    <w:p w14:paraId="5F3B1596" w14:textId="3E112E7B" w:rsidR="00074B09" w:rsidRPr="00AD1248" w:rsidRDefault="00074B09" w:rsidP="003334DE">
      <w:pPr>
        <w:ind w:left="-426"/>
        <w:jc w:val="both"/>
        <w:rPr>
          <w:rFonts w:ascii="Arial" w:hAnsi="Arial" w:cs="Arial"/>
          <w:b/>
          <w:bCs/>
          <w:sz w:val="24"/>
          <w:szCs w:val="24"/>
          <w:lang w:val="en-US"/>
        </w:rPr>
      </w:pPr>
      <w:r w:rsidRPr="005A20CF">
        <w:rPr>
          <w:rFonts w:ascii="Arial" w:hAnsi="Arial" w:cs="Arial"/>
          <w:b/>
          <w:bCs/>
          <w:sz w:val="28"/>
          <w:szCs w:val="28"/>
          <w:lang w:val="en-US"/>
        </w:rPr>
        <w:t>MEMORANDUM:</w:t>
      </w:r>
    </w:p>
    <w:p w14:paraId="4A095C22" w14:textId="32E861BB" w:rsidR="001C5094" w:rsidRDefault="001C5094" w:rsidP="003334DE">
      <w:pPr>
        <w:ind w:left="-426"/>
        <w:jc w:val="both"/>
        <w:rPr>
          <w:rFonts w:ascii="Arial" w:hAnsi="Arial" w:cs="Arial"/>
          <w:b/>
          <w:bCs/>
          <w:sz w:val="24"/>
          <w:szCs w:val="24"/>
          <w:lang w:val="en-US"/>
        </w:rPr>
      </w:pPr>
      <w:r>
        <w:rPr>
          <w:rFonts w:ascii="Arial" w:hAnsi="Arial" w:cs="Arial"/>
          <w:b/>
          <w:bCs/>
          <w:sz w:val="24"/>
          <w:szCs w:val="24"/>
          <w:lang w:val="en-US"/>
        </w:rPr>
        <w:t>T</w:t>
      </w:r>
      <w:r w:rsidR="00074B09" w:rsidRPr="00AD1248">
        <w:rPr>
          <w:rFonts w:ascii="Arial" w:hAnsi="Arial" w:cs="Arial"/>
          <w:b/>
          <w:bCs/>
          <w:sz w:val="24"/>
          <w:szCs w:val="24"/>
          <w:lang w:val="en-US"/>
        </w:rPr>
        <w:t>o</w:t>
      </w:r>
      <w:r w:rsidR="001331F7">
        <w:rPr>
          <w:rFonts w:ascii="Arial" w:hAnsi="Arial" w:cs="Arial"/>
          <w:b/>
          <w:bCs/>
          <w:sz w:val="24"/>
          <w:szCs w:val="24"/>
          <w:lang w:val="en-US"/>
        </w:rPr>
        <w:t>:</w:t>
      </w:r>
      <w:r>
        <w:rPr>
          <w:rFonts w:ascii="Arial" w:hAnsi="Arial" w:cs="Arial"/>
          <w:b/>
          <w:bCs/>
          <w:sz w:val="24"/>
          <w:szCs w:val="24"/>
          <w:lang w:val="en-US"/>
        </w:rPr>
        <w:t xml:space="preserve"> eThekwini Municipality </w:t>
      </w:r>
      <w:r w:rsidR="001331F7">
        <w:rPr>
          <w:rFonts w:ascii="Arial" w:hAnsi="Arial" w:cs="Arial"/>
          <w:b/>
          <w:bCs/>
          <w:sz w:val="24"/>
          <w:szCs w:val="24"/>
          <w:lang w:val="en-US"/>
        </w:rPr>
        <w:t xml:space="preserve">and </w:t>
      </w:r>
      <w:r w:rsidR="001331F7" w:rsidRPr="001331F7">
        <w:rPr>
          <w:rFonts w:ascii="Arial" w:hAnsi="Arial" w:cs="Arial"/>
          <w:b/>
          <w:bCs/>
          <w:sz w:val="24"/>
          <w:szCs w:val="24"/>
          <w:lang w:val="en-US"/>
        </w:rPr>
        <w:t xml:space="preserve">the </w:t>
      </w:r>
      <w:r w:rsidR="001331F7" w:rsidRPr="001331F7">
        <w:rPr>
          <w:rFonts w:ascii="Arial" w:hAnsi="Arial" w:cs="Arial"/>
          <w:b/>
          <w:sz w:val="24"/>
          <w:szCs w:val="24"/>
          <w:lang w:val="en-US"/>
        </w:rPr>
        <w:t>Department of Minerals, Resources and Energy</w:t>
      </w:r>
    </w:p>
    <w:p w14:paraId="71FA6C8C" w14:textId="6A26C9AE" w:rsidR="00E605C9" w:rsidRPr="00E605C9" w:rsidRDefault="001C5094" w:rsidP="001331F7">
      <w:pPr>
        <w:ind w:left="-426"/>
        <w:jc w:val="both"/>
        <w:rPr>
          <w:rFonts w:ascii="Arial" w:hAnsi="Arial" w:cs="Arial"/>
          <w:b/>
          <w:bCs/>
          <w:sz w:val="24"/>
          <w:szCs w:val="24"/>
          <w:lang w:val="en-US"/>
        </w:rPr>
      </w:pPr>
      <w:r>
        <w:rPr>
          <w:rFonts w:ascii="Arial" w:hAnsi="Arial" w:cs="Arial"/>
          <w:b/>
          <w:bCs/>
          <w:sz w:val="24"/>
          <w:szCs w:val="24"/>
          <w:lang w:val="en-US"/>
        </w:rPr>
        <w:t>From: South Durban Community Environmental Alliance and allies:</w:t>
      </w:r>
    </w:p>
    <w:p w14:paraId="2F23326B" w14:textId="537C76B0"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r>
      <w:proofErr w:type="spellStart"/>
      <w:r w:rsidRPr="00E605C9">
        <w:rPr>
          <w:rFonts w:ascii="Arial" w:hAnsi="Arial" w:cs="Arial"/>
          <w:b/>
          <w:bCs/>
          <w:sz w:val="24"/>
          <w:szCs w:val="24"/>
          <w:lang w:val="en-US"/>
        </w:rPr>
        <w:t>Ubunye</w:t>
      </w:r>
      <w:proofErr w:type="spellEnd"/>
      <w:r w:rsidRPr="00E605C9">
        <w:rPr>
          <w:rFonts w:ascii="Arial" w:hAnsi="Arial" w:cs="Arial"/>
          <w:b/>
          <w:bCs/>
          <w:sz w:val="24"/>
          <w:szCs w:val="24"/>
          <w:lang w:val="en-US"/>
        </w:rPr>
        <w:t xml:space="preserve"> Bama </w:t>
      </w:r>
      <w:proofErr w:type="spellStart"/>
      <w:r w:rsidRPr="00E605C9">
        <w:rPr>
          <w:rFonts w:ascii="Arial" w:hAnsi="Arial" w:cs="Arial"/>
          <w:b/>
          <w:bCs/>
          <w:sz w:val="24"/>
          <w:szCs w:val="24"/>
          <w:lang w:val="en-US"/>
        </w:rPr>
        <w:t>Hostela</w:t>
      </w:r>
      <w:proofErr w:type="spellEnd"/>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Pr>
          <w:rFonts w:ascii="Arial" w:hAnsi="Arial" w:cs="Arial"/>
          <w:b/>
          <w:bCs/>
          <w:sz w:val="24"/>
          <w:szCs w:val="24"/>
          <w:lang w:val="en-US"/>
        </w:rPr>
        <w:t xml:space="preserve"> </w:t>
      </w:r>
      <w:r w:rsidRPr="00E605C9">
        <w:rPr>
          <w:rFonts w:ascii="Arial" w:hAnsi="Arial" w:cs="Arial"/>
          <w:b/>
          <w:bCs/>
          <w:sz w:val="24"/>
          <w:szCs w:val="24"/>
          <w:lang w:val="en-US"/>
        </w:rPr>
        <w:t>•</w:t>
      </w:r>
      <w:r w:rsidRPr="00E605C9">
        <w:t xml:space="preserve"> </w:t>
      </w:r>
      <w:r w:rsidRPr="00E605C9">
        <w:rPr>
          <w:rFonts w:ascii="Arial" w:hAnsi="Arial" w:cs="Arial"/>
          <w:b/>
          <w:bCs/>
          <w:sz w:val="24"/>
          <w:szCs w:val="24"/>
          <w:lang w:val="en-US"/>
        </w:rPr>
        <w:t>Traditional Healers</w:t>
      </w:r>
    </w:p>
    <w:p w14:paraId="7451FA93" w14:textId="4645488B"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r>
      <w:proofErr w:type="spellStart"/>
      <w:r w:rsidRPr="00E605C9">
        <w:rPr>
          <w:rFonts w:ascii="Arial" w:hAnsi="Arial" w:cs="Arial"/>
          <w:b/>
          <w:bCs/>
          <w:sz w:val="24"/>
          <w:szCs w:val="24"/>
          <w:lang w:val="en-US"/>
        </w:rPr>
        <w:t>Abahlali</w:t>
      </w:r>
      <w:proofErr w:type="spellEnd"/>
      <w:r w:rsidRPr="00E605C9">
        <w:rPr>
          <w:rFonts w:ascii="Arial" w:hAnsi="Arial" w:cs="Arial"/>
          <w:b/>
          <w:bCs/>
          <w:sz w:val="24"/>
          <w:szCs w:val="24"/>
          <w:lang w:val="en-US"/>
        </w:rPr>
        <w:t xml:space="preserve"> </w:t>
      </w:r>
      <w:proofErr w:type="spellStart"/>
      <w:r w:rsidRPr="00E605C9">
        <w:rPr>
          <w:rFonts w:ascii="Arial" w:hAnsi="Arial" w:cs="Arial"/>
          <w:b/>
          <w:bCs/>
          <w:sz w:val="24"/>
          <w:szCs w:val="24"/>
          <w:lang w:val="en-US"/>
        </w:rPr>
        <w:t>BaseMjondolo</w:t>
      </w:r>
      <w:proofErr w:type="spellEnd"/>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Pr>
          <w:rFonts w:ascii="Arial" w:hAnsi="Arial" w:cs="Arial"/>
          <w:b/>
          <w:bCs/>
          <w:sz w:val="24"/>
          <w:szCs w:val="24"/>
          <w:lang w:val="en-US"/>
        </w:rPr>
        <w:t xml:space="preserve"> </w:t>
      </w:r>
      <w:r w:rsidRPr="00E605C9">
        <w:rPr>
          <w:rFonts w:ascii="Arial" w:hAnsi="Arial" w:cs="Arial"/>
          <w:b/>
          <w:bCs/>
          <w:sz w:val="24"/>
          <w:szCs w:val="24"/>
          <w:lang w:val="en-US"/>
        </w:rPr>
        <w:t>•</w:t>
      </w:r>
      <w:r w:rsidRPr="00E605C9">
        <w:t xml:space="preserve"> </w:t>
      </w:r>
      <w:r w:rsidRPr="00E605C9">
        <w:rPr>
          <w:rFonts w:ascii="Arial" w:hAnsi="Arial" w:cs="Arial"/>
          <w:b/>
          <w:bCs/>
          <w:sz w:val="24"/>
          <w:szCs w:val="24"/>
          <w:lang w:val="en-US"/>
        </w:rPr>
        <w:t>Blackburn Community</w:t>
      </w:r>
    </w:p>
    <w:p w14:paraId="0806D317" w14:textId="5907336C"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t>Market Users Committee</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sidRPr="00E605C9">
        <w:rPr>
          <w:rFonts w:ascii="Arial" w:hAnsi="Arial" w:cs="Arial"/>
          <w:b/>
          <w:bCs/>
          <w:sz w:val="24"/>
          <w:szCs w:val="24"/>
          <w:lang w:val="en-US"/>
        </w:rPr>
        <w:t>•</w:t>
      </w:r>
      <w:r w:rsidRPr="00E605C9">
        <w:t xml:space="preserve"> </w:t>
      </w:r>
      <w:r w:rsidRPr="00E605C9">
        <w:rPr>
          <w:rFonts w:ascii="Arial" w:hAnsi="Arial" w:cs="Arial"/>
          <w:b/>
          <w:bCs/>
          <w:sz w:val="24"/>
          <w:szCs w:val="24"/>
          <w:lang w:val="en-US"/>
        </w:rPr>
        <w:t>Wentworth Communities</w:t>
      </w:r>
    </w:p>
    <w:p w14:paraId="08DCCC3C" w14:textId="78510ED0"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t>KZN Subsistence Fishers Forum</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Pr>
          <w:rFonts w:ascii="Arial" w:hAnsi="Arial" w:cs="Arial"/>
          <w:b/>
          <w:bCs/>
          <w:sz w:val="24"/>
          <w:szCs w:val="24"/>
          <w:lang w:val="en-US"/>
        </w:rPr>
        <w:t xml:space="preserve"> </w:t>
      </w:r>
      <w:r w:rsidRPr="00E605C9">
        <w:rPr>
          <w:rFonts w:ascii="Arial" w:hAnsi="Arial" w:cs="Arial"/>
          <w:b/>
          <w:bCs/>
          <w:sz w:val="24"/>
          <w:szCs w:val="24"/>
          <w:lang w:val="en-US"/>
        </w:rPr>
        <w:t>•</w:t>
      </w:r>
      <w:r>
        <w:rPr>
          <w:rFonts w:ascii="Arial" w:hAnsi="Arial" w:cs="Arial"/>
          <w:b/>
          <w:bCs/>
          <w:sz w:val="24"/>
          <w:szCs w:val="24"/>
          <w:lang w:val="en-US"/>
        </w:rPr>
        <w:t xml:space="preserve"> </w:t>
      </w:r>
      <w:r w:rsidRPr="00E605C9">
        <w:rPr>
          <w:rFonts w:ascii="Arial" w:hAnsi="Arial" w:cs="Arial"/>
          <w:b/>
          <w:bCs/>
          <w:sz w:val="24"/>
          <w:szCs w:val="24"/>
          <w:lang w:val="en-US"/>
        </w:rPr>
        <w:t>Anti-Pollution Watch Dog’s</w:t>
      </w:r>
    </w:p>
    <w:p w14:paraId="1993DA17" w14:textId="138BE15B"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t>Green Thumb Society</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Pr>
          <w:rFonts w:ascii="Arial" w:hAnsi="Arial" w:cs="Arial"/>
          <w:b/>
          <w:bCs/>
          <w:sz w:val="24"/>
          <w:szCs w:val="24"/>
          <w:lang w:val="en-US"/>
        </w:rPr>
        <w:t xml:space="preserve"> </w:t>
      </w:r>
      <w:r w:rsidRPr="00E605C9">
        <w:rPr>
          <w:rFonts w:ascii="Arial" w:hAnsi="Arial" w:cs="Arial"/>
          <w:b/>
          <w:bCs/>
          <w:sz w:val="24"/>
          <w:szCs w:val="24"/>
          <w:lang w:val="en-US"/>
        </w:rPr>
        <w:t>•</w:t>
      </w:r>
      <w:r>
        <w:rPr>
          <w:rFonts w:ascii="Arial" w:hAnsi="Arial" w:cs="Arial"/>
          <w:b/>
          <w:bCs/>
          <w:sz w:val="24"/>
          <w:szCs w:val="24"/>
          <w:lang w:val="en-US"/>
        </w:rPr>
        <w:t xml:space="preserve"> </w:t>
      </w:r>
      <w:r w:rsidRPr="00E605C9">
        <w:rPr>
          <w:rFonts w:ascii="Arial" w:hAnsi="Arial" w:cs="Arial"/>
          <w:b/>
          <w:bCs/>
          <w:sz w:val="24"/>
          <w:szCs w:val="24"/>
          <w:lang w:val="en-US"/>
        </w:rPr>
        <w:t>Kings Harvest Academy</w:t>
      </w:r>
    </w:p>
    <w:p w14:paraId="582251FC" w14:textId="5FBA9250"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t>Poor Flat Dwellers Movement</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sidRPr="00E605C9">
        <w:rPr>
          <w:rFonts w:ascii="Arial" w:hAnsi="Arial" w:cs="Arial"/>
          <w:b/>
          <w:bCs/>
          <w:sz w:val="24"/>
          <w:szCs w:val="24"/>
          <w:lang w:val="en-US"/>
        </w:rPr>
        <w:t>•</w:t>
      </w:r>
      <w:r>
        <w:rPr>
          <w:rFonts w:ascii="Arial" w:hAnsi="Arial" w:cs="Arial"/>
          <w:b/>
          <w:bCs/>
          <w:sz w:val="24"/>
          <w:szCs w:val="24"/>
          <w:lang w:val="en-US"/>
        </w:rPr>
        <w:t xml:space="preserve"> </w:t>
      </w:r>
      <w:r w:rsidRPr="00E605C9">
        <w:rPr>
          <w:rFonts w:ascii="Arial" w:hAnsi="Arial" w:cs="Arial"/>
          <w:b/>
          <w:bCs/>
          <w:sz w:val="24"/>
          <w:szCs w:val="24"/>
          <w:lang w:val="en-US"/>
        </w:rPr>
        <w:t xml:space="preserve">Newlands East and </w:t>
      </w:r>
      <w:proofErr w:type="spellStart"/>
      <w:r w:rsidRPr="00E605C9">
        <w:rPr>
          <w:rFonts w:ascii="Arial" w:hAnsi="Arial" w:cs="Arial"/>
          <w:b/>
          <w:bCs/>
          <w:sz w:val="24"/>
          <w:szCs w:val="24"/>
          <w:lang w:val="en-US"/>
        </w:rPr>
        <w:t>Bonela</w:t>
      </w:r>
      <w:proofErr w:type="spellEnd"/>
      <w:r w:rsidRPr="00E605C9">
        <w:rPr>
          <w:rFonts w:ascii="Arial" w:hAnsi="Arial" w:cs="Arial"/>
          <w:b/>
          <w:bCs/>
          <w:sz w:val="24"/>
          <w:szCs w:val="24"/>
          <w:lang w:val="en-US"/>
        </w:rPr>
        <w:t xml:space="preserve"> Youth</w:t>
      </w:r>
    </w:p>
    <w:p w14:paraId="37B02224" w14:textId="5BB23C27"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t xml:space="preserve">Mam </w:t>
      </w:r>
      <w:proofErr w:type="spellStart"/>
      <w:r w:rsidRPr="00E605C9">
        <w:rPr>
          <w:rFonts w:ascii="Arial" w:hAnsi="Arial" w:cs="Arial"/>
          <w:b/>
          <w:bCs/>
          <w:sz w:val="24"/>
          <w:szCs w:val="24"/>
          <w:lang w:val="en-US"/>
        </w:rPr>
        <w:t>Ntombela's</w:t>
      </w:r>
      <w:proofErr w:type="spellEnd"/>
      <w:r w:rsidRPr="00E605C9">
        <w:rPr>
          <w:rFonts w:ascii="Arial" w:hAnsi="Arial" w:cs="Arial"/>
          <w:b/>
          <w:bCs/>
          <w:sz w:val="24"/>
          <w:szCs w:val="24"/>
          <w:lang w:val="en-US"/>
        </w:rPr>
        <w:t xml:space="preserve"> Girls</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Pr>
          <w:rFonts w:ascii="Arial" w:hAnsi="Arial" w:cs="Arial"/>
          <w:b/>
          <w:bCs/>
          <w:sz w:val="24"/>
          <w:szCs w:val="24"/>
          <w:lang w:val="en-US"/>
        </w:rPr>
        <w:t xml:space="preserve"> </w:t>
      </w:r>
      <w:r w:rsidRPr="00E605C9">
        <w:rPr>
          <w:rFonts w:ascii="Arial" w:hAnsi="Arial" w:cs="Arial"/>
          <w:b/>
          <w:bCs/>
          <w:sz w:val="24"/>
          <w:szCs w:val="24"/>
          <w:lang w:val="en-US"/>
        </w:rPr>
        <w:t>• MCEJO</w:t>
      </w:r>
    </w:p>
    <w:p w14:paraId="7B1A80A3" w14:textId="58B22896" w:rsidR="00E605C9" w:rsidRPr="00E605C9" w:rsidRDefault="00E605C9" w:rsidP="00E605C9">
      <w:pPr>
        <w:ind w:left="-426"/>
        <w:jc w:val="both"/>
        <w:rPr>
          <w:rFonts w:ascii="Arial" w:hAnsi="Arial" w:cs="Arial"/>
          <w:b/>
          <w:bCs/>
          <w:sz w:val="24"/>
          <w:szCs w:val="24"/>
          <w:lang w:val="en-US"/>
        </w:rPr>
      </w:pPr>
      <w:r w:rsidRPr="00E605C9">
        <w:rPr>
          <w:rFonts w:ascii="Arial" w:hAnsi="Arial" w:cs="Arial"/>
          <w:b/>
          <w:bCs/>
          <w:sz w:val="24"/>
          <w:szCs w:val="24"/>
          <w:lang w:val="en-US"/>
        </w:rPr>
        <w:t>•</w:t>
      </w:r>
      <w:r w:rsidRPr="00E605C9">
        <w:rPr>
          <w:rFonts w:ascii="Arial" w:hAnsi="Arial" w:cs="Arial"/>
          <w:b/>
          <w:bCs/>
          <w:sz w:val="24"/>
          <w:szCs w:val="24"/>
          <w:lang w:val="en-US"/>
        </w:rPr>
        <w:tab/>
      </w:r>
      <w:proofErr w:type="spellStart"/>
      <w:r w:rsidRPr="00E605C9">
        <w:rPr>
          <w:rFonts w:ascii="Arial" w:hAnsi="Arial" w:cs="Arial"/>
          <w:b/>
          <w:bCs/>
          <w:sz w:val="24"/>
          <w:szCs w:val="24"/>
          <w:lang w:val="en-US"/>
        </w:rPr>
        <w:t>Merebank</w:t>
      </w:r>
      <w:proofErr w:type="spellEnd"/>
      <w:r w:rsidRPr="00E605C9">
        <w:rPr>
          <w:rFonts w:ascii="Arial" w:hAnsi="Arial" w:cs="Arial"/>
          <w:b/>
          <w:bCs/>
          <w:sz w:val="24"/>
          <w:szCs w:val="24"/>
          <w:lang w:val="en-US"/>
        </w:rPr>
        <w:t xml:space="preserve"> Community</w:t>
      </w:r>
      <w:r w:rsidR="001331F7">
        <w:rPr>
          <w:rFonts w:ascii="Arial" w:hAnsi="Arial" w:cs="Arial"/>
          <w:b/>
          <w:bCs/>
          <w:sz w:val="24"/>
          <w:szCs w:val="24"/>
          <w:lang w:val="en-US"/>
        </w:rPr>
        <w:t xml:space="preserve">                 </w:t>
      </w:r>
      <w:r w:rsidR="00F05C8A">
        <w:rPr>
          <w:rFonts w:ascii="Arial" w:hAnsi="Arial" w:cs="Arial"/>
          <w:b/>
          <w:bCs/>
          <w:sz w:val="24"/>
          <w:szCs w:val="24"/>
          <w:lang w:val="en-US"/>
        </w:rPr>
        <w:t xml:space="preserve">         </w:t>
      </w:r>
      <w:r w:rsidR="001331F7">
        <w:rPr>
          <w:rFonts w:ascii="Arial" w:hAnsi="Arial" w:cs="Arial"/>
          <w:b/>
          <w:bCs/>
          <w:sz w:val="24"/>
          <w:szCs w:val="24"/>
          <w:lang w:val="en-US"/>
        </w:rPr>
        <w:t xml:space="preserve">  </w:t>
      </w:r>
      <w:r w:rsidRPr="00E605C9">
        <w:rPr>
          <w:rFonts w:ascii="Arial" w:hAnsi="Arial" w:cs="Arial"/>
          <w:b/>
          <w:bCs/>
          <w:sz w:val="24"/>
          <w:szCs w:val="24"/>
          <w:lang w:val="en-US"/>
        </w:rPr>
        <w:t>• SDCEA Youth</w:t>
      </w:r>
    </w:p>
    <w:p w14:paraId="3E9F3705" w14:textId="77777777" w:rsidR="00E605C9" w:rsidRPr="00AD1248" w:rsidRDefault="00E605C9" w:rsidP="003334DE">
      <w:pPr>
        <w:ind w:left="-426"/>
        <w:jc w:val="both"/>
        <w:rPr>
          <w:rFonts w:ascii="Arial" w:hAnsi="Arial" w:cs="Arial"/>
          <w:b/>
          <w:bCs/>
          <w:sz w:val="24"/>
          <w:szCs w:val="24"/>
          <w:lang w:val="en-US"/>
        </w:rPr>
      </w:pPr>
    </w:p>
    <w:p w14:paraId="6ED95E28" w14:textId="7ACD969B" w:rsidR="00AD1248" w:rsidRDefault="00AD1248" w:rsidP="003334DE">
      <w:pPr>
        <w:ind w:left="-426"/>
        <w:jc w:val="both"/>
        <w:rPr>
          <w:rFonts w:ascii="Arial" w:hAnsi="Arial" w:cs="Arial"/>
          <w:b/>
          <w:bCs/>
          <w:sz w:val="24"/>
          <w:szCs w:val="24"/>
          <w:lang w:val="en-US"/>
        </w:rPr>
      </w:pPr>
      <w:r w:rsidRPr="00AD1248">
        <w:rPr>
          <w:rFonts w:ascii="Arial" w:hAnsi="Arial" w:cs="Arial"/>
          <w:b/>
          <w:bCs/>
          <w:sz w:val="24"/>
          <w:szCs w:val="24"/>
          <w:lang w:val="en-US"/>
        </w:rPr>
        <w:t xml:space="preserve">The following concerns are </w:t>
      </w:r>
      <w:r w:rsidR="001C5094">
        <w:rPr>
          <w:rFonts w:ascii="Arial" w:hAnsi="Arial" w:cs="Arial"/>
          <w:b/>
          <w:bCs/>
          <w:sz w:val="24"/>
          <w:szCs w:val="24"/>
          <w:lang w:val="en-US"/>
        </w:rPr>
        <w:t xml:space="preserve">expressed </w:t>
      </w:r>
      <w:r w:rsidRPr="00AD1248">
        <w:rPr>
          <w:rFonts w:ascii="Arial" w:hAnsi="Arial" w:cs="Arial"/>
          <w:b/>
          <w:bCs/>
          <w:sz w:val="24"/>
          <w:szCs w:val="24"/>
          <w:lang w:val="en-US"/>
        </w:rPr>
        <w:t xml:space="preserve">by the </w:t>
      </w:r>
      <w:r w:rsidR="004B7019">
        <w:rPr>
          <w:rFonts w:ascii="Arial" w:hAnsi="Arial" w:cs="Arial"/>
          <w:b/>
          <w:bCs/>
          <w:sz w:val="24"/>
          <w:szCs w:val="24"/>
          <w:lang w:val="en-US"/>
        </w:rPr>
        <w:t>South Durban Community Environmental Alliance (SDCEA) and</w:t>
      </w:r>
      <w:r w:rsidR="00A508DC">
        <w:rPr>
          <w:rFonts w:ascii="Arial" w:hAnsi="Arial" w:cs="Arial"/>
          <w:b/>
          <w:bCs/>
          <w:sz w:val="24"/>
          <w:szCs w:val="24"/>
          <w:lang w:val="en-US"/>
        </w:rPr>
        <w:t xml:space="preserve"> </w:t>
      </w:r>
      <w:r w:rsidR="001C5094">
        <w:rPr>
          <w:rFonts w:ascii="Arial" w:hAnsi="Arial" w:cs="Arial"/>
          <w:b/>
          <w:bCs/>
          <w:sz w:val="24"/>
          <w:szCs w:val="24"/>
          <w:lang w:val="en-US"/>
        </w:rPr>
        <w:t xml:space="preserve">allied </w:t>
      </w:r>
      <w:proofErr w:type="spellStart"/>
      <w:r w:rsidR="00A508DC">
        <w:rPr>
          <w:rFonts w:ascii="Arial" w:hAnsi="Arial" w:cs="Arial"/>
          <w:b/>
          <w:bCs/>
          <w:sz w:val="24"/>
          <w:szCs w:val="24"/>
          <w:lang w:val="en-US"/>
        </w:rPr>
        <w:t>organi</w:t>
      </w:r>
      <w:r w:rsidR="001C5094">
        <w:rPr>
          <w:rFonts w:ascii="Arial" w:hAnsi="Arial" w:cs="Arial"/>
          <w:b/>
          <w:bCs/>
          <w:sz w:val="24"/>
          <w:szCs w:val="24"/>
          <w:lang w:val="en-US"/>
        </w:rPr>
        <w:t>s</w:t>
      </w:r>
      <w:r w:rsidR="00A508DC">
        <w:rPr>
          <w:rFonts w:ascii="Arial" w:hAnsi="Arial" w:cs="Arial"/>
          <w:b/>
          <w:bCs/>
          <w:sz w:val="24"/>
          <w:szCs w:val="24"/>
          <w:lang w:val="en-US"/>
        </w:rPr>
        <w:t>ations</w:t>
      </w:r>
      <w:proofErr w:type="spellEnd"/>
      <w:r w:rsidR="00A508DC">
        <w:rPr>
          <w:rFonts w:ascii="Arial" w:hAnsi="Arial" w:cs="Arial"/>
          <w:b/>
          <w:bCs/>
          <w:sz w:val="24"/>
          <w:szCs w:val="24"/>
          <w:lang w:val="en-US"/>
        </w:rPr>
        <w:t>.</w:t>
      </w:r>
    </w:p>
    <w:p w14:paraId="38A544BA" w14:textId="6CF377C1" w:rsidR="00131DC8" w:rsidRDefault="001C5094" w:rsidP="002D5795">
      <w:pPr>
        <w:jc w:val="both"/>
        <w:rPr>
          <w:rFonts w:ascii="Arial" w:hAnsi="Arial" w:cs="Arial"/>
          <w:lang w:val="en-US"/>
        </w:rPr>
      </w:pPr>
      <w:r>
        <w:rPr>
          <w:rFonts w:ascii="Arial" w:hAnsi="Arial" w:cs="Arial"/>
          <w:lang w:val="en-US"/>
        </w:rPr>
        <w:t xml:space="preserve">SDCEA and allies </w:t>
      </w:r>
      <w:r w:rsidR="0062533C" w:rsidRPr="00AD1248">
        <w:rPr>
          <w:rFonts w:ascii="Arial" w:hAnsi="Arial" w:cs="Arial"/>
          <w:lang w:val="en-US"/>
        </w:rPr>
        <w:t xml:space="preserve">are </w:t>
      </w:r>
      <w:proofErr w:type="spellStart"/>
      <w:r w:rsidR="0062533C" w:rsidRPr="00AD1248">
        <w:rPr>
          <w:rFonts w:ascii="Arial" w:hAnsi="Arial" w:cs="Arial"/>
          <w:lang w:val="en-US"/>
        </w:rPr>
        <w:t>mobili</w:t>
      </w:r>
      <w:r>
        <w:rPr>
          <w:rFonts w:ascii="Arial" w:hAnsi="Arial" w:cs="Arial"/>
          <w:lang w:val="en-US"/>
        </w:rPr>
        <w:t>s</w:t>
      </w:r>
      <w:r w:rsidR="0062533C" w:rsidRPr="00AD1248">
        <w:rPr>
          <w:rFonts w:ascii="Arial" w:hAnsi="Arial" w:cs="Arial"/>
          <w:lang w:val="en-US"/>
        </w:rPr>
        <w:t>ing</w:t>
      </w:r>
      <w:proofErr w:type="spellEnd"/>
      <w:r w:rsidR="0062533C" w:rsidRPr="00AD1248">
        <w:rPr>
          <w:rFonts w:ascii="Arial" w:hAnsi="Arial" w:cs="Arial"/>
          <w:lang w:val="en-US"/>
        </w:rPr>
        <w:t xml:space="preserve"> on </w:t>
      </w:r>
      <w:r w:rsidR="008A0B42">
        <w:rPr>
          <w:rFonts w:ascii="Arial" w:hAnsi="Arial" w:cs="Arial"/>
          <w:lang w:val="en-US"/>
        </w:rPr>
        <w:t>1</w:t>
      </w:r>
      <w:r w:rsidR="00131DC8">
        <w:rPr>
          <w:rFonts w:ascii="Arial" w:hAnsi="Arial" w:cs="Arial"/>
          <w:lang w:val="en-US"/>
        </w:rPr>
        <w:t>1</w:t>
      </w:r>
      <w:r w:rsidR="008A0B42">
        <w:rPr>
          <w:rFonts w:ascii="Arial" w:hAnsi="Arial" w:cs="Arial"/>
          <w:lang w:val="en-US"/>
        </w:rPr>
        <w:t xml:space="preserve"> November</w:t>
      </w:r>
      <w:r w:rsidR="00131DC8">
        <w:rPr>
          <w:rFonts w:ascii="Arial" w:hAnsi="Arial" w:cs="Arial"/>
          <w:lang w:val="en-US"/>
        </w:rPr>
        <w:t xml:space="preserve"> </w:t>
      </w:r>
      <w:r w:rsidR="0062533C" w:rsidRPr="00AD1248">
        <w:rPr>
          <w:rFonts w:ascii="Arial" w:hAnsi="Arial" w:cs="Arial"/>
          <w:lang w:val="en-US"/>
        </w:rPr>
        <w:t>202</w:t>
      </w:r>
      <w:r w:rsidR="00131DC8">
        <w:rPr>
          <w:rFonts w:ascii="Arial" w:hAnsi="Arial" w:cs="Arial"/>
          <w:lang w:val="en-US"/>
        </w:rPr>
        <w:t xml:space="preserve">2 </w:t>
      </w:r>
      <w:r w:rsidR="0062533C" w:rsidRPr="00AD1248">
        <w:rPr>
          <w:rFonts w:ascii="Arial" w:hAnsi="Arial" w:cs="Arial"/>
          <w:lang w:val="en-US"/>
        </w:rPr>
        <w:t xml:space="preserve">to </w:t>
      </w:r>
      <w:r w:rsidR="00131DC8" w:rsidRPr="00131DC8">
        <w:rPr>
          <w:rFonts w:ascii="Arial" w:hAnsi="Arial" w:cs="Arial"/>
          <w:lang w:val="en-US"/>
        </w:rPr>
        <w:t xml:space="preserve">march </w:t>
      </w:r>
      <w:r>
        <w:rPr>
          <w:rFonts w:ascii="Arial" w:hAnsi="Arial" w:cs="Arial"/>
          <w:lang w:val="en-US"/>
        </w:rPr>
        <w:t xml:space="preserve">against </w:t>
      </w:r>
      <w:r w:rsidR="00131DC8" w:rsidRPr="00131DC8">
        <w:rPr>
          <w:rFonts w:ascii="Arial" w:hAnsi="Arial" w:cs="Arial"/>
          <w:lang w:val="en-US"/>
        </w:rPr>
        <w:t>oil and gas exploration on our coastline by Total</w:t>
      </w:r>
      <w:r w:rsidR="008A0B42">
        <w:rPr>
          <w:rFonts w:ascii="Arial" w:hAnsi="Arial" w:cs="Arial"/>
          <w:lang w:val="en-US"/>
        </w:rPr>
        <w:t xml:space="preserve">, </w:t>
      </w:r>
      <w:r>
        <w:rPr>
          <w:rFonts w:ascii="Arial" w:hAnsi="Arial" w:cs="Arial"/>
          <w:lang w:val="en-US"/>
        </w:rPr>
        <w:t xml:space="preserve">Shell, Impact Africa, </w:t>
      </w:r>
      <w:proofErr w:type="spellStart"/>
      <w:r>
        <w:rPr>
          <w:rFonts w:ascii="Arial" w:hAnsi="Arial" w:cs="Arial"/>
          <w:lang w:val="en-US"/>
        </w:rPr>
        <w:t>PetroSA</w:t>
      </w:r>
      <w:proofErr w:type="spellEnd"/>
      <w:r>
        <w:rPr>
          <w:rFonts w:ascii="Arial" w:hAnsi="Arial" w:cs="Arial"/>
          <w:lang w:val="en-US"/>
        </w:rPr>
        <w:t xml:space="preserve"> and others who have applied to conduct offshore seismic blasting. In past years these firms also included Sasol, ExxonMobil, Equinor, ENI and Silver Wave, all of which held dubious licenses without having engaged in proper environmental impact assessments.</w:t>
      </w:r>
      <w:r w:rsidR="00131DC8" w:rsidRPr="00131DC8">
        <w:rPr>
          <w:rFonts w:ascii="Arial" w:hAnsi="Arial" w:cs="Arial"/>
          <w:lang w:val="en-US"/>
        </w:rPr>
        <w:t xml:space="preserve"> </w:t>
      </w:r>
    </w:p>
    <w:p w14:paraId="174C7D6D" w14:textId="6E7FD740" w:rsidR="00826391" w:rsidRDefault="002D5795" w:rsidP="0040539D">
      <w:pPr>
        <w:jc w:val="both"/>
        <w:rPr>
          <w:rFonts w:ascii="Arial" w:hAnsi="Arial" w:cs="Arial"/>
          <w:lang w:val="en-US"/>
        </w:rPr>
      </w:pPr>
      <w:r>
        <w:rPr>
          <w:rFonts w:ascii="Arial" w:hAnsi="Arial" w:cs="Arial"/>
          <w:lang w:val="en-US"/>
        </w:rPr>
        <w:t>W</w:t>
      </w:r>
      <w:r w:rsidR="00131DC8" w:rsidRPr="00131DC8">
        <w:rPr>
          <w:rFonts w:ascii="Arial" w:hAnsi="Arial" w:cs="Arial"/>
          <w:lang w:val="en-US"/>
        </w:rPr>
        <w:t xml:space="preserve">e </w:t>
      </w:r>
      <w:r w:rsidR="001C5094">
        <w:rPr>
          <w:rFonts w:ascii="Arial" w:hAnsi="Arial" w:cs="Arial"/>
          <w:lang w:val="en-US"/>
        </w:rPr>
        <w:t xml:space="preserve">march against </w:t>
      </w:r>
      <w:r w:rsidR="00131DC8" w:rsidRPr="00131DC8">
        <w:rPr>
          <w:rFonts w:ascii="Arial" w:hAnsi="Arial" w:cs="Arial"/>
          <w:lang w:val="en-US"/>
        </w:rPr>
        <w:t>the risks of oil and gas exploration in our ocean, the impact on our marine life</w:t>
      </w:r>
      <w:r w:rsidR="001C5094">
        <w:rPr>
          <w:rFonts w:ascii="Arial" w:hAnsi="Arial" w:cs="Arial"/>
          <w:lang w:val="en-US"/>
        </w:rPr>
        <w:t xml:space="preserve">, </w:t>
      </w:r>
      <w:r w:rsidR="00131DC8" w:rsidRPr="00131DC8">
        <w:rPr>
          <w:rFonts w:ascii="Arial" w:hAnsi="Arial" w:cs="Arial"/>
          <w:lang w:val="en-US"/>
        </w:rPr>
        <w:t>the livelihoods of all the fisherfolk who rely on the ocean for their survival</w:t>
      </w:r>
      <w:r w:rsidR="001C5094">
        <w:rPr>
          <w:rFonts w:ascii="Arial" w:hAnsi="Arial" w:cs="Arial"/>
          <w:lang w:val="en-US"/>
        </w:rPr>
        <w:t>,</w:t>
      </w:r>
      <w:r w:rsidR="0019200F">
        <w:rPr>
          <w:rFonts w:ascii="Arial" w:hAnsi="Arial" w:cs="Arial"/>
          <w:lang w:val="en-US"/>
        </w:rPr>
        <w:t xml:space="preserve"> dangers to eco-tourism and the hospitality industry,</w:t>
      </w:r>
      <w:r w:rsidR="001C5094">
        <w:rPr>
          <w:rFonts w:ascii="Arial" w:hAnsi="Arial" w:cs="Arial"/>
          <w:lang w:val="en-US"/>
        </w:rPr>
        <w:t xml:space="preserve"> and </w:t>
      </w:r>
      <w:r w:rsidR="0019200F">
        <w:rPr>
          <w:rFonts w:ascii="Arial" w:hAnsi="Arial" w:cs="Arial"/>
          <w:lang w:val="en-US"/>
        </w:rPr>
        <w:t xml:space="preserve">above all, </w:t>
      </w:r>
      <w:r w:rsidR="001C5094">
        <w:rPr>
          <w:rFonts w:ascii="Arial" w:hAnsi="Arial" w:cs="Arial"/>
          <w:lang w:val="en-US"/>
        </w:rPr>
        <w:t>the climate catastrophe</w:t>
      </w:r>
      <w:r w:rsidR="0019200F">
        <w:rPr>
          <w:rFonts w:ascii="Arial" w:hAnsi="Arial" w:cs="Arial"/>
          <w:lang w:val="en-US"/>
        </w:rPr>
        <w:t xml:space="preserve"> which threatens much life on earth for future generations</w:t>
      </w:r>
      <w:r w:rsidR="00131DC8" w:rsidRPr="00131DC8">
        <w:rPr>
          <w:rFonts w:ascii="Arial" w:hAnsi="Arial" w:cs="Arial"/>
          <w:lang w:val="en-US"/>
        </w:rPr>
        <w:t xml:space="preserve">. </w:t>
      </w:r>
      <w:r w:rsidR="00826391">
        <w:rPr>
          <w:rFonts w:ascii="Arial" w:hAnsi="Arial" w:cs="Arial"/>
          <w:lang w:val="en-US"/>
        </w:rPr>
        <w:t xml:space="preserve">We </w:t>
      </w:r>
      <w:r w:rsidR="0062533C" w:rsidRPr="00AD1248">
        <w:rPr>
          <w:rFonts w:ascii="Arial" w:hAnsi="Arial" w:cs="Arial"/>
          <w:lang w:val="en-US"/>
        </w:rPr>
        <w:t>residents of Durban are rais</w:t>
      </w:r>
      <w:r w:rsidR="001C5094">
        <w:rPr>
          <w:rFonts w:ascii="Arial" w:hAnsi="Arial" w:cs="Arial"/>
          <w:lang w:val="en-US"/>
        </w:rPr>
        <w:t>ing</w:t>
      </w:r>
      <w:r w:rsidR="0062533C" w:rsidRPr="00AD1248">
        <w:rPr>
          <w:rFonts w:ascii="Arial" w:hAnsi="Arial" w:cs="Arial"/>
          <w:lang w:val="en-US"/>
        </w:rPr>
        <w:t xml:space="preserve"> awareness about the</w:t>
      </w:r>
      <w:r w:rsidR="00826391">
        <w:rPr>
          <w:rFonts w:ascii="Arial" w:hAnsi="Arial" w:cs="Arial"/>
          <w:lang w:val="en-US"/>
        </w:rPr>
        <w:t xml:space="preserve"> negative</w:t>
      </w:r>
      <w:r w:rsidR="0062533C" w:rsidRPr="00AD1248">
        <w:rPr>
          <w:rFonts w:ascii="Arial" w:hAnsi="Arial" w:cs="Arial"/>
          <w:lang w:val="en-US"/>
        </w:rPr>
        <w:t xml:space="preserve"> impact</w:t>
      </w:r>
      <w:r w:rsidR="00826391">
        <w:rPr>
          <w:rFonts w:ascii="Arial" w:hAnsi="Arial" w:cs="Arial"/>
          <w:lang w:val="en-US"/>
        </w:rPr>
        <w:t>s of fossil fuels</w:t>
      </w:r>
      <w:r w:rsidR="0062533C" w:rsidRPr="00AD1248">
        <w:rPr>
          <w:rFonts w:ascii="Arial" w:hAnsi="Arial" w:cs="Arial"/>
          <w:lang w:val="en-US"/>
        </w:rPr>
        <w:t xml:space="preserve"> on the poor and </w:t>
      </w:r>
      <w:r w:rsidR="00826391">
        <w:rPr>
          <w:rFonts w:ascii="Arial" w:hAnsi="Arial" w:cs="Arial"/>
          <w:lang w:val="en-US"/>
        </w:rPr>
        <w:t xml:space="preserve">the </w:t>
      </w:r>
      <w:proofErr w:type="spellStart"/>
      <w:r w:rsidR="0062533C" w:rsidRPr="00AD1248">
        <w:rPr>
          <w:rFonts w:ascii="Arial" w:hAnsi="Arial" w:cs="Arial"/>
          <w:lang w:val="en-US"/>
        </w:rPr>
        <w:t>marginali</w:t>
      </w:r>
      <w:r w:rsidR="001C5094">
        <w:rPr>
          <w:rFonts w:ascii="Arial" w:hAnsi="Arial" w:cs="Arial"/>
          <w:lang w:val="en-US"/>
        </w:rPr>
        <w:t>s</w:t>
      </w:r>
      <w:r w:rsidR="0062533C" w:rsidRPr="00AD1248">
        <w:rPr>
          <w:rFonts w:ascii="Arial" w:hAnsi="Arial" w:cs="Arial"/>
          <w:lang w:val="en-US"/>
        </w:rPr>
        <w:t>ed</w:t>
      </w:r>
      <w:proofErr w:type="spellEnd"/>
      <w:r w:rsidR="00826391">
        <w:rPr>
          <w:rFonts w:ascii="Arial" w:hAnsi="Arial" w:cs="Arial"/>
          <w:lang w:val="en-US"/>
        </w:rPr>
        <w:t xml:space="preserve"> along the entire value chain from </w:t>
      </w:r>
      <w:r w:rsidR="001C5094">
        <w:rPr>
          <w:rFonts w:ascii="Arial" w:hAnsi="Arial" w:cs="Arial"/>
          <w:lang w:val="en-US"/>
        </w:rPr>
        <w:t xml:space="preserve">exploration to </w:t>
      </w:r>
      <w:r w:rsidR="00826391">
        <w:rPr>
          <w:rFonts w:ascii="Arial" w:hAnsi="Arial" w:cs="Arial"/>
          <w:lang w:val="en-US"/>
        </w:rPr>
        <w:t xml:space="preserve">extraction to </w:t>
      </w:r>
      <w:r w:rsidR="001C5094">
        <w:rPr>
          <w:rFonts w:ascii="Arial" w:hAnsi="Arial" w:cs="Arial"/>
          <w:lang w:val="en-US"/>
        </w:rPr>
        <w:t xml:space="preserve">processing and refining to transport to </w:t>
      </w:r>
      <w:r w:rsidR="00826391">
        <w:rPr>
          <w:rFonts w:ascii="Arial" w:hAnsi="Arial" w:cs="Arial"/>
          <w:lang w:val="en-US"/>
        </w:rPr>
        <w:t>combustion.</w:t>
      </w:r>
      <w:r w:rsidR="001C5094">
        <w:rPr>
          <w:rFonts w:ascii="Arial" w:hAnsi="Arial" w:cs="Arial"/>
          <w:lang w:val="en-US"/>
        </w:rPr>
        <w:t xml:space="preserve"> In each case, Big Oil firms and the petrochemical complex in and around Durban and Richards Bay are playing a life-threatening role, while recording unprecedented profits. </w:t>
      </w:r>
    </w:p>
    <w:p w14:paraId="77F9FA8A" w14:textId="254323EC" w:rsidR="003C49A6" w:rsidRDefault="003C49A6" w:rsidP="0040539D">
      <w:pPr>
        <w:jc w:val="both"/>
        <w:rPr>
          <w:rFonts w:ascii="Arial" w:hAnsi="Arial" w:cs="Arial"/>
          <w:lang w:val="en-US"/>
        </w:rPr>
      </w:pPr>
      <w:r>
        <w:rPr>
          <w:rFonts w:ascii="Arial" w:hAnsi="Arial" w:cs="Arial"/>
          <w:lang w:val="en-US"/>
        </w:rPr>
        <w:t xml:space="preserve">More than 500 lives were lost on April 11-12 during the 350mm Rain Bomb, and not only was more than R50 billion in damage done to public and private infrastructure. The eThekwini Water and Sanitation system broke, as hundreds of major pipeline breaks occurred during mudslides and torrential water flows. Our municipality was woefully prepared, as most adaptation resources have been directed to maintaining riverine buffer zones inherited from the apartheid era, not to strengthen our own habitats. The lack of state funding for Loss &amp; Damage </w:t>
      </w:r>
      <w:proofErr w:type="spellStart"/>
      <w:r>
        <w:rPr>
          <w:rFonts w:ascii="Arial" w:hAnsi="Arial" w:cs="Arial"/>
          <w:lang w:val="en-US"/>
        </w:rPr>
        <w:t>repaids</w:t>
      </w:r>
      <w:proofErr w:type="spellEnd"/>
      <w:r>
        <w:rPr>
          <w:rFonts w:ascii="Arial" w:hAnsi="Arial" w:cs="Arial"/>
          <w:lang w:val="en-US"/>
        </w:rPr>
        <w:t xml:space="preserve">, and for further spending on better stormwater drainage </w:t>
      </w:r>
    </w:p>
    <w:p w14:paraId="7E04332E" w14:textId="5608A946" w:rsidR="00DD2143" w:rsidRDefault="00826391" w:rsidP="0040539D">
      <w:pPr>
        <w:jc w:val="both"/>
        <w:rPr>
          <w:rFonts w:ascii="Arial" w:hAnsi="Arial" w:cs="Arial"/>
          <w:lang w:val="en-US"/>
        </w:rPr>
      </w:pPr>
      <w:r w:rsidRPr="00AD1248">
        <w:rPr>
          <w:rFonts w:ascii="Arial" w:hAnsi="Arial" w:cs="Arial"/>
          <w:lang w:val="en-US"/>
        </w:rPr>
        <w:lastRenderedPageBreak/>
        <w:t xml:space="preserve">We </w:t>
      </w:r>
      <w:r w:rsidR="0019200F">
        <w:rPr>
          <w:rFonts w:ascii="Arial" w:hAnsi="Arial" w:cs="Arial"/>
          <w:lang w:val="en-US"/>
        </w:rPr>
        <w:t xml:space="preserve">are therefore protesting </w:t>
      </w:r>
      <w:r w:rsidRPr="00AD1248">
        <w:rPr>
          <w:rFonts w:ascii="Arial" w:hAnsi="Arial" w:cs="Arial"/>
          <w:lang w:val="en-US"/>
        </w:rPr>
        <w:t xml:space="preserve">the </w:t>
      </w:r>
      <w:r w:rsidR="0019200F">
        <w:rPr>
          <w:rFonts w:ascii="Arial" w:hAnsi="Arial" w:cs="Arial"/>
          <w:lang w:val="en-US"/>
        </w:rPr>
        <w:t xml:space="preserve">new </w:t>
      </w:r>
      <w:r w:rsidR="0062533C" w:rsidRPr="00AD1248">
        <w:rPr>
          <w:rFonts w:ascii="Arial" w:hAnsi="Arial" w:cs="Arial"/>
          <w:lang w:val="en-US"/>
        </w:rPr>
        <w:t xml:space="preserve">rush </w:t>
      </w:r>
      <w:r>
        <w:rPr>
          <w:rFonts w:ascii="Arial" w:hAnsi="Arial" w:cs="Arial"/>
          <w:lang w:val="en-US"/>
        </w:rPr>
        <w:t xml:space="preserve">of fossil fuel companies </w:t>
      </w:r>
      <w:r w:rsidR="00E80E0E">
        <w:rPr>
          <w:rFonts w:ascii="Arial" w:hAnsi="Arial" w:cs="Arial"/>
          <w:lang w:val="en-US"/>
        </w:rPr>
        <w:t xml:space="preserve">trying </w:t>
      </w:r>
      <w:r w:rsidR="0062533C" w:rsidRPr="00AD1248">
        <w:rPr>
          <w:rFonts w:ascii="Arial" w:hAnsi="Arial" w:cs="Arial"/>
          <w:lang w:val="en-US"/>
        </w:rPr>
        <w:t xml:space="preserve">to drill for oil and gas </w:t>
      </w:r>
      <w:r w:rsidR="00DD2143">
        <w:rPr>
          <w:rFonts w:ascii="Arial" w:hAnsi="Arial" w:cs="Arial"/>
          <w:lang w:val="en-US"/>
        </w:rPr>
        <w:t xml:space="preserve">more than 3 kilometers deep </w:t>
      </w:r>
      <w:r w:rsidR="0062533C" w:rsidRPr="00AD1248">
        <w:rPr>
          <w:rFonts w:ascii="Arial" w:hAnsi="Arial" w:cs="Arial"/>
          <w:lang w:val="en-US"/>
        </w:rPr>
        <w:t>in our beautiful Indian Ocean</w:t>
      </w:r>
      <w:r w:rsidR="00DD2143">
        <w:rPr>
          <w:rFonts w:ascii="Arial" w:hAnsi="Arial" w:cs="Arial"/>
          <w:lang w:val="en-US"/>
        </w:rPr>
        <w:t>, in the world’s second-most dangerous current (the Agulhas)</w:t>
      </w:r>
      <w:r w:rsidR="00DA2297">
        <w:rPr>
          <w:rFonts w:ascii="Arial" w:hAnsi="Arial" w:cs="Arial"/>
          <w:lang w:val="en-US"/>
        </w:rPr>
        <w:t>. A</w:t>
      </w:r>
      <w:r w:rsidR="0019200F">
        <w:rPr>
          <w:rFonts w:ascii="Arial" w:hAnsi="Arial" w:cs="Arial"/>
          <w:lang w:val="en-US"/>
        </w:rPr>
        <w:t xml:space="preserve">nd </w:t>
      </w:r>
      <w:r w:rsidR="00DD2143">
        <w:rPr>
          <w:rFonts w:ascii="Arial" w:hAnsi="Arial" w:cs="Arial"/>
          <w:lang w:val="en-US"/>
        </w:rPr>
        <w:t xml:space="preserve">we </w:t>
      </w:r>
      <w:r w:rsidR="00DA2297">
        <w:rPr>
          <w:rFonts w:ascii="Arial" w:hAnsi="Arial" w:cs="Arial"/>
          <w:lang w:val="en-US"/>
        </w:rPr>
        <w:t xml:space="preserve">are </w:t>
      </w:r>
      <w:r w:rsidR="00DD2143">
        <w:rPr>
          <w:rFonts w:ascii="Arial" w:hAnsi="Arial" w:cs="Arial"/>
          <w:lang w:val="en-US"/>
        </w:rPr>
        <w:t>also protest</w:t>
      </w:r>
      <w:r w:rsidR="00DA2297">
        <w:rPr>
          <w:rFonts w:ascii="Arial" w:hAnsi="Arial" w:cs="Arial"/>
          <w:lang w:val="en-US"/>
        </w:rPr>
        <w:t>ing</w:t>
      </w:r>
      <w:r w:rsidR="00DD2143">
        <w:rPr>
          <w:rFonts w:ascii="Arial" w:hAnsi="Arial" w:cs="Arial"/>
          <w:lang w:val="en-US"/>
        </w:rPr>
        <w:t xml:space="preserve"> </w:t>
      </w:r>
      <w:r w:rsidR="0019200F">
        <w:rPr>
          <w:rFonts w:ascii="Arial" w:hAnsi="Arial" w:cs="Arial"/>
          <w:lang w:val="en-US"/>
        </w:rPr>
        <w:t xml:space="preserve">the funders of new fossil fuel projects, especially the World Bank which in 2019 began work on an LNG terminal </w:t>
      </w:r>
      <w:r w:rsidR="00DD2143">
        <w:rPr>
          <w:rFonts w:ascii="Arial" w:hAnsi="Arial" w:cs="Arial"/>
          <w:lang w:val="en-US"/>
        </w:rPr>
        <w:t xml:space="preserve">at Richards Bay </w:t>
      </w:r>
      <w:r w:rsidR="0019200F">
        <w:rPr>
          <w:rFonts w:ascii="Arial" w:hAnsi="Arial" w:cs="Arial"/>
          <w:lang w:val="en-US"/>
        </w:rPr>
        <w:t>alongside Transnet</w:t>
      </w:r>
      <w:r w:rsidR="00DA2297">
        <w:rPr>
          <w:rFonts w:ascii="Arial" w:hAnsi="Arial" w:cs="Arial"/>
          <w:lang w:val="en-US"/>
        </w:rPr>
        <w:t xml:space="preserve">, having made its largest-ever loan for the corrupt </w:t>
      </w:r>
      <w:proofErr w:type="spellStart"/>
      <w:r w:rsidR="00DA2297">
        <w:rPr>
          <w:rFonts w:ascii="Arial" w:hAnsi="Arial" w:cs="Arial"/>
          <w:i/>
          <w:lang w:val="en-US"/>
        </w:rPr>
        <w:t>skorokoro</w:t>
      </w:r>
      <w:proofErr w:type="spellEnd"/>
      <w:r w:rsidR="00DA2297">
        <w:rPr>
          <w:rFonts w:ascii="Arial" w:hAnsi="Arial" w:cs="Arial"/>
          <w:i/>
          <w:lang w:val="en-US"/>
        </w:rPr>
        <w:t xml:space="preserve"> </w:t>
      </w:r>
      <w:r w:rsidR="00DA2297">
        <w:rPr>
          <w:rFonts w:ascii="Arial" w:hAnsi="Arial" w:cs="Arial"/>
          <w:lang w:val="en-US"/>
        </w:rPr>
        <w:t>Medupi power plant in 2010, which we led an international campaign to halt</w:t>
      </w:r>
      <w:r w:rsidR="0062533C" w:rsidRPr="00AD1248">
        <w:rPr>
          <w:rFonts w:ascii="Arial" w:hAnsi="Arial" w:cs="Arial"/>
          <w:lang w:val="en-US"/>
        </w:rPr>
        <w:t xml:space="preserve">. </w:t>
      </w:r>
      <w:r w:rsidR="00DD2143">
        <w:rPr>
          <w:rFonts w:ascii="Arial" w:hAnsi="Arial" w:cs="Arial"/>
          <w:lang w:val="en-US"/>
        </w:rPr>
        <w:t xml:space="preserve">We are already protesting in the courts against ecologically-damaging </w:t>
      </w:r>
      <w:proofErr w:type="spellStart"/>
      <w:r w:rsidR="00DD2143">
        <w:rPr>
          <w:rFonts w:ascii="Arial" w:hAnsi="Arial" w:cs="Arial"/>
          <w:lang w:val="en-US"/>
        </w:rPr>
        <w:t>Karpowerships</w:t>
      </w:r>
      <w:proofErr w:type="spellEnd"/>
      <w:r w:rsidR="00DD2143">
        <w:rPr>
          <w:rFonts w:ascii="Arial" w:hAnsi="Arial" w:cs="Arial"/>
          <w:lang w:val="en-US"/>
        </w:rPr>
        <w:t xml:space="preserve"> and also against Eskom’s attempt to establish a 3000MW gas-fired power plant in Richards Bay, because with leakage of methane, scientists consider gas to be 85 times more potent than even CO2 in causing the climate crisis. </w:t>
      </w:r>
    </w:p>
    <w:p w14:paraId="48375E49" w14:textId="1827B3B3" w:rsidR="00DD2143" w:rsidRDefault="00DD2143" w:rsidP="0040539D">
      <w:pPr>
        <w:jc w:val="both"/>
        <w:rPr>
          <w:rFonts w:ascii="Arial" w:hAnsi="Arial" w:cs="Arial"/>
          <w:lang w:val="en-US"/>
        </w:rPr>
      </w:pPr>
      <w:r>
        <w:rPr>
          <w:rFonts w:ascii="Arial" w:hAnsi="Arial" w:cs="Arial"/>
          <w:lang w:val="en-US"/>
        </w:rPr>
        <w:t>In</w:t>
      </w:r>
      <w:r w:rsidR="00DA2297">
        <w:rPr>
          <w:rFonts w:ascii="Arial" w:hAnsi="Arial" w:cs="Arial"/>
          <w:lang w:val="en-US"/>
        </w:rPr>
        <w:t xml:space="preserve"> all these </w:t>
      </w:r>
      <w:r>
        <w:rPr>
          <w:rFonts w:ascii="Arial" w:hAnsi="Arial" w:cs="Arial"/>
          <w:lang w:val="en-US"/>
        </w:rPr>
        <w:t xml:space="preserve">cases, we are concerned that </w:t>
      </w:r>
      <w:r w:rsidR="00DA2297">
        <w:rPr>
          <w:rFonts w:ascii="Arial" w:hAnsi="Arial" w:cs="Arial"/>
          <w:lang w:val="en-US"/>
        </w:rPr>
        <w:t xml:space="preserve">since South African offshore gas is so deep and difficult to reach, with hundreds of beach protests over the past year and court cases blocking big oil, </w:t>
      </w:r>
      <w:r>
        <w:rPr>
          <w:rFonts w:ascii="Arial" w:hAnsi="Arial" w:cs="Arial"/>
          <w:lang w:val="en-US"/>
        </w:rPr>
        <w:t xml:space="preserve">the </w:t>
      </w:r>
      <w:r w:rsidR="00DA2297">
        <w:rPr>
          <w:rFonts w:ascii="Arial" w:hAnsi="Arial" w:cs="Arial"/>
          <w:lang w:val="en-US"/>
        </w:rPr>
        <w:t xml:space="preserve">incoming </w:t>
      </w:r>
      <w:r>
        <w:rPr>
          <w:rFonts w:ascii="Arial" w:hAnsi="Arial" w:cs="Arial"/>
          <w:lang w:val="en-US"/>
        </w:rPr>
        <w:t xml:space="preserve">gas inputs </w:t>
      </w:r>
      <w:r w:rsidR="00DA2297">
        <w:rPr>
          <w:rFonts w:ascii="Arial" w:hAnsi="Arial" w:cs="Arial"/>
          <w:lang w:val="en-US"/>
        </w:rPr>
        <w:t xml:space="preserve">to Eskom’s grid </w:t>
      </w:r>
      <w:r>
        <w:rPr>
          <w:rFonts w:ascii="Arial" w:hAnsi="Arial" w:cs="Arial"/>
          <w:lang w:val="en-US"/>
        </w:rPr>
        <w:t xml:space="preserve">will </w:t>
      </w:r>
      <w:r w:rsidR="00DA2297">
        <w:rPr>
          <w:rFonts w:ascii="Arial" w:hAnsi="Arial" w:cs="Arial"/>
          <w:lang w:val="en-US"/>
        </w:rPr>
        <w:t xml:space="preserve">consist of what is termed </w:t>
      </w:r>
      <w:r>
        <w:rPr>
          <w:rFonts w:ascii="Arial" w:hAnsi="Arial" w:cs="Arial"/>
          <w:lang w:val="en-US"/>
        </w:rPr>
        <w:t>“Blood Methane</w:t>
      </w:r>
      <w:r w:rsidR="00DA2297">
        <w:rPr>
          <w:rFonts w:ascii="Arial" w:hAnsi="Arial" w:cs="Arial"/>
          <w:lang w:val="en-US"/>
        </w:rPr>
        <w:t>,</w:t>
      </w:r>
      <w:r>
        <w:rPr>
          <w:rFonts w:ascii="Arial" w:hAnsi="Arial" w:cs="Arial"/>
          <w:lang w:val="en-US"/>
        </w:rPr>
        <w:t xml:space="preserve">” </w:t>
      </w:r>
      <w:r w:rsidR="00DA2297">
        <w:rPr>
          <w:rFonts w:ascii="Arial" w:hAnsi="Arial" w:cs="Arial"/>
          <w:lang w:val="en-US"/>
        </w:rPr>
        <w:t xml:space="preserve">3000km northwards on </w:t>
      </w:r>
      <w:r>
        <w:rPr>
          <w:rFonts w:ascii="Arial" w:hAnsi="Arial" w:cs="Arial"/>
          <w:lang w:val="en-US"/>
        </w:rPr>
        <w:t xml:space="preserve">our same coastline, </w:t>
      </w:r>
      <w:r w:rsidR="00DA2297">
        <w:rPr>
          <w:rFonts w:ascii="Arial" w:hAnsi="Arial" w:cs="Arial"/>
          <w:lang w:val="en-US"/>
        </w:rPr>
        <w:t xml:space="preserve">from </w:t>
      </w:r>
      <w:r>
        <w:rPr>
          <w:rFonts w:ascii="Arial" w:hAnsi="Arial" w:cs="Arial"/>
          <w:lang w:val="en-US"/>
        </w:rPr>
        <w:t>Cabo Delgado, Mozambique</w:t>
      </w:r>
      <w:r w:rsidR="00DA2297">
        <w:rPr>
          <w:rFonts w:ascii="Arial" w:hAnsi="Arial" w:cs="Arial"/>
          <w:lang w:val="en-US"/>
        </w:rPr>
        <w:t>. T</w:t>
      </w:r>
      <w:r>
        <w:rPr>
          <w:rFonts w:ascii="Arial" w:hAnsi="Arial" w:cs="Arial"/>
          <w:lang w:val="en-US"/>
        </w:rPr>
        <w:t>here</w:t>
      </w:r>
      <w:r w:rsidR="00DA2297">
        <w:rPr>
          <w:rFonts w:ascii="Arial" w:hAnsi="Arial" w:cs="Arial"/>
          <w:lang w:val="en-US"/>
        </w:rPr>
        <w:t>,</w:t>
      </w:r>
      <w:r>
        <w:rPr>
          <w:rFonts w:ascii="Arial" w:hAnsi="Arial" w:cs="Arial"/>
          <w:lang w:val="en-US"/>
        </w:rPr>
        <w:t xml:space="preserve"> French president Emmanuel Macron insisted his Paris-based </w:t>
      </w:r>
      <w:proofErr w:type="spellStart"/>
      <w:r>
        <w:rPr>
          <w:rFonts w:ascii="Arial" w:hAnsi="Arial" w:cs="Arial"/>
          <w:lang w:val="en-US"/>
        </w:rPr>
        <w:t>TotalEnergies</w:t>
      </w:r>
      <w:proofErr w:type="spellEnd"/>
      <w:r>
        <w:rPr>
          <w:rFonts w:ascii="Arial" w:hAnsi="Arial" w:cs="Arial"/>
          <w:lang w:val="en-US"/>
        </w:rPr>
        <w:t xml:space="preserve"> </w:t>
      </w:r>
      <w:r w:rsidR="00DA2297">
        <w:rPr>
          <w:rFonts w:ascii="Arial" w:hAnsi="Arial" w:cs="Arial"/>
          <w:lang w:val="en-US"/>
        </w:rPr>
        <w:t>be protected by</w:t>
      </w:r>
      <w:r>
        <w:rPr>
          <w:rFonts w:ascii="Arial" w:hAnsi="Arial" w:cs="Arial"/>
          <w:lang w:val="en-US"/>
        </w:rPr>
        <w:t xml:space="preserve"> more than 1000 SANDF troops</w:t>
      </w:r>
      <w:r w:rsidR="00DA2297">
        <w:rPr>
          <w:rFonts w:ascii="Arial" w:hAnsi="Arial" w:cs="Arial"/>
          <w:lang w:val="en-US"/>
        </w:rPr>
        <w:t xml:space="preserve">, so as to ward off an insurgency that in March 2021 threatened </w:t>
      </w:r>
      <w:r>
        <w:rPr>
          <w:rFonts w:ascii="Arial" w:hAnsi="Arial" w:cs="Arial"/>
          <w:lang w:val="en-US"/>
        </w:rPr>
        <w:t xml:space="preserve">a $20 billion gas plant at one of the world’s largest methane fields. The troops should come </w:t>
      </w:r>
      <w:r w:rsidR="00DA2297">
        <w:rPr>
          <w:rFonts w:ascii="Arial" w:hAnsi="Arial" w:cs="Arial"/>
          <w:lang w:val="en-US"/>
        </w:rPr>
        <w:t xml:space="preserve">home </w:t>
      </w:r>
      <w:r>
        <w:rPr>
          <w:rFonts w:ascii="Arial" w:hAnsi="Arial" w:cs="Arial"/>
          <w:lang w:val="en-US"/>
        </w:rPr>
        <w:t>and Mozambique should be</w:t>
      </w:r>
      <w:r w:rsidR="00DA2297">
        <w:rPr>
          <w:rFonts w:ascii="Arial" w:hAnsi="Arial" w:cs="Arial"/>
          <w:lang w:val="en-US"/>
        </w:rPr>
        <w:t xml:space="preserve"> paid </w:t>
      </w:r>
      <w:r w:rsidR="003011CA">
        <w:rPr>
          <w:rFonts w:ascii="Arial" w:hAnsi="Arial" w:cs="Arial"/>
          <w:lang w:val="en-US"/>
        </w:rPr>
        <w:t xml:space="preserve">climate debt for Loss &amp; Damage in 2019 when Cyclones </w:t>
      </w:r>
      <w:proofErr w:type="spellStart"/>
      <w:r w:rsidR="003011CA">
        <w:rPr>
          <w:rFonts w:ascii="Arial" w:hAnsi="Arial" w:cs="Arial"/>
          <w:lang w:val="en-US"/>
        </w:rPr>
        <w:t>Idai</w:t>
      </w:r>
      <w:proofErr w:type="spellEnd"/>
      <w:r w:rsidR="003011CA">
        <w:rPr>
          <w:rFonts w:ascii="Arial" w:hAnsi="Arial" w:cs="Arial"/>
          <w:lang w:val="en-US"/>
        </w:rPr>
        <w:t xml:space="preserve"> and Kenneth swept through. And there should be sufficient payments made </w:t>
      </w:r>
      <w:r w:rsidR="00DA2297">
        <w:rPr>
          <w:rFonts w:ascii="Arial" w:hAnsi="Arial" w:cs="Arial"/>
          <w:lang w:val="en-US"/>
        </w:rPr>
        <w:t xml:space="preserve">to </w:t>
      </w:r>
      <w:r w:rsidR="003011CA">
        <w:rPr>
          <w:rFonts w:ascii="Arial" w:hAnsi="Arial" w:cs="Arial"/>
          <w:lang w:val="en-US"/>
        </w:rPr>
        <w:t xml:space="preserve">persuade authorities </w:t>
      </w:r>
      <w:r w:rsidR="00DA2297">
        <w:rPr>
          <w:rFonts w:ascii="Arial" w:hAnsi="Arial" w:cs="Arial"/>
          <w:lang w:val="en-US"/>
        </w:rPr>
        <w:t xml:space="preserve">leave the gas underground, </w:t>
      </w:r>
      <w:r w:rsidR="00DA2297">
        <w:rPr>
          <w:rFonts w:ascii="Arial" w:hAnsi="Arial" w:cs="Arial"/>
          <w:i/>
          <w:lang w:val="en-US"/>
        </w:rPr>
        <w:t xml:space="preserve">with the same principle of compensation that South Africa is demanding when negotiating the $8.5 billion Just Energy Transition Partnership. </w:t>
      </w:r>
    </w:p>
    <w:p w14:paraId="3BEF466D" w14:textId="2EDA1452" w:rsidR="00826391" w:rsidRDefault="0062533C" w:rsidP="0040539D">
      <w:pPr>
        <w:jc w:val="both"/>
        <w:rPr>
          <w:rFonts w:ascii="Arial" w:hAnsi="Arial" w:cs="Arial"/>
          <w:lang w:val="en-US"/>
        </w:rPr>
      </w:pPr>
      <w:r w:rsidRPr="00AD1248">
        <w:rPr>
          <w:rFonts w:ascii="Arial" w:hAnsi="Arial" w:cs="Arial"/>
          <w:lang w:val="en-US"/>
        </w:rPr>
        <w:t xml:space="preserve">We are </w:t>
      </w:r>
      <w:r w:rsidR="00826391">
        <w:rPr>
          <w:rFonts w:ascii="Arial" w:hAnsi="Arial" w:cs="Arial"/>
          <w:lang w:val="en-US"/>
        </w:rPr>
        <w:t xml:space="preserve">especially </w:t>
      </w:r>
      <w:r w:rsidRPr="00AD1248">
        <w:rPr>
          <w:rFonts w:ascii="Arial" w:hAnsi="Arial" w:cs="Arial"/>
          <w:lang w:val="en-US"/>
        </w:rPr>
        <w:t xml:space="preserve">concerned about our government's decision to allow </w:t>
      </w:r>
      <w:r w:rsidR="003011CA">
        <w:rPr>
          <w:rFonts w:ascii="Arial" w:hAnsi="Arial" w:cs="Arial"/>
          <w:lang w:val="en-US"/>
        </w:rPr>
        <w:t xml:space="preserve">offshore </w:t>
      </w:r>
      <w:r w:rsidR="00826391">
        <w:rPr>
          <w:rFonts w:ascii="Arial" w:hAnsi="Arial" w:cs="Arial"/>
          <w:lang w:val="en-US"/>
        </w:rPr>
        <w:t xml:space="preserve">oil and gas </w:t>
      </w:r>
      <w:r w:rsidRPr="00AD1248">
        <w:rPr>
          <w:rFonts w:ascii="Arial" w:hAnsi="Arial" w:cs="Arial"/>
          <w:lang w:val="en-US"/>
        </w:rPr>
        <w:t xml:space="preserve">exploration, which has the potential to destroy our </w:t>
      </w:r>
      <w:r w:rsidR="00DD2143">
        <w:rPr>
          <w:rFonts w:ascii="Arial" w:hAnsi="Arial" w:cs="Arial"/>
          <w:lang w:val="en-US"/>
        </w:rPr>
        <w:t xml:space="preserve">climate, </w:t>
      </w:r>
      <w:r w:rsidR="003C49A6">
        <w:rPr>
          <w:rFonts w:ascii="Arial" w:hAnsi="Arial" w:cs="Arial"/>
          <w:lang w:val="en-US"/>
        </w:rPr>
        <w:t xml:space="preserve">shoreline communities and </w:t>
      </w:r>
      <w:r w:rsidRPr="00AD1248">
        <w:rPr>
          <w:rFonts w:ascii="Arial" w:hAnsi="Arial" w:cs="Arial"/>
          <w:lang w:val="en-US"/>
        </w:rPr>
        <w:t>tourism industry, recreational opportunities</w:t>
      </w:r>
      <w:r w:rsidR="003C49A6">
        <w:rPr>
          <w:rFonts w:ascii="Arial" w:hAnsi="Arial" w:cs="Arial"/>
          <w:lang w:val="en-US"/>
        </w:rPr>
        <w:t xml:space="preserve"> including surfing and diving</w:t>
      </w:r>
      <w:r w:rsidR="00DD2143">
        <w:rPr>
          <w:rFonts w:ascii="Arial" w:hAnsi="Arial" w:cs="Arial"/>
          <w:lang w:val="en-US"/>
        </w:rPr>
        <w:t>, marine life</w:t>
      </w:r>
      <w:r w:rsidRPr="00AD1248">
        <w:rPr>
          <w:rFonts w:ascii="Arial" w:hAnsi="Arial" w:cs="Arial"/>
          <w:lang w:val="en-US"/>
        </w:rPr>
        <w:t xml:space="preserve"> and </w:t>
      </w:r>
      <w:r w:rsidR="00DD2143">
        <w:rPr>
          <w:rFonts w:ascii="Arial" w:hAnsi="Arial" w:cs="Arial"/>
          <w:lang w:val="en-US"/>
        </w:rPr>
        <w:t xml:space="preserve">the associated </w:t>
      </w:r>
      <w:r w:rsidR="00826391">
        <w:rPr>
          <w:rFonts w:ascii="Arial" w:hAnsi="Arial" w:cs="Arial"/>
          <w:lang w:val="en-US"/>
        </w:rPr>
        <w:t>sustainable livelihoods</w:t>
      </w:r>
      <w:r w:rsidR="003C49A6">
        <w:rPr>
          <w:rFonts w:ascii="Arial" w:hAnsi="Arial" w:cs="Arial"/>
          <w:lang w:val="en-US"/>
        </w:rPr>
        <w:t xml:space="preserve"> such as subsistence fishing</w:t>
      </w:r>
      <w:r w:rsidRPr="00AD1248">
        <w:rPr>
          <w:rFonts w:ascii="Arial" w:hAnsi="Arial" w:cs="Arial"/>
          <w:lang w:val="en-US"/>
        </w:rPr>
        <w:t xml:space="preserve">. </w:t>
      </w:r>
      <w:r w:rsidR="003011CA">
        <w:rPr>
          <w:rFonts w:ascii="Arial" w:hAnsi="Arial" w:cs="Arial"/>
          <w:lang w:val="en-US"/>
        </w:rPr>
        <w:t xml:space="preserve">(We oppose, similarly, any of the methane fracking plans being developed by Shell, Rhino and other oil firms for the Karoo or Drakensburg.) </w:t>
      </w:r>
    </w:p>
    <w:p w14:paraId="67EE851B" w14:textId="14620F4C" w:rsidR="003011CA" w:rsidRDefault="003C49A6" w:rsidP="0040539D">
      <w:pPr>
        <w:jc w:val="both"/>
        <w:rPr>
          <w:rFonts w:ascii="Arial" w:hAnsi="Arial" w:cs="Arial"/>
          <w:lang w:val="en-US"/>
        </w:rPr>
      </w:pPr>
      <w:r>
        <w:rPr>
          <w:rFonts w:ascii="Arial" w:hAnsi="Arial" w:cs="Arial"/>
          <w:lang w:val="en-US"/>
        </w:rPr>
        <w:t xml:space="preserve">The </w:t>
      </w:r>
      <w:r w:rsidR="003011CA">
        <w:rPr>
          <w:rFonts w:ascii="Arial" w:hAnsi="Arial" w:cs="Arial"/>
          <w:lang w:val="en-US"/>
        </w:rPr>
        <w:t xml:space="preserve">gas </w:t>
      </w:r>
      <w:r>
        <w:rPr>
          <w:rFonts w:ascii="Arial" w:hAnsi="Arial" w:cs="Arial"/>
          <w:lang w:val="en-US"/>
        </w:rPr>
        <w:t xml:space="preserve">extraction process inevitably leads to toxic refining and processing. In South Durban, SDCEA and allies have </w:t>
      </w:r>
      <w:r w:rsidR="0062533C" w:rsidRPr="00AD1248">
        <w:rPr>
          <w:rFonts w:ascii="Arial" w:hAnsi="Arial" w:cs="Arial"/>
          <w:lang w:val="en-US"/>
        </w:rPr>
        <w:t>struggle</w:t>
      </w:r>
      <w:r>
        <w:rPr>
          <w:rFonts w:ascii="Arial" w:hAnsi="Arial" w:cs="Arial"/>
          <w:lang w:val="en-US"/>
        </w:rPr>
        <w:t>d</w:t>
      </w:r>
      <w:r w:rsidR="0062533C" w:rsidRPr="00AD1248">
        <w:rPr>
          <w:rFonts w:ascii="Arial" w:hAnsi="Arial" w:cs="Arial"/>
          <w:lang w:val="en-US"/>
        </w:rPr>
        <w:t xml:space="preserve"> for environmental justice for poor and </w:t>
      </w:r>
      <w:proofErr w:type="spellStart"/>
      <w:r w:rsidR="0062533C" w:rsidRPr="00AD1248">
        <w:rPr>
          <w:rFonts w:ascii="Arial" w:hAnsi="Arial" w:cs="Arial"/>
          <w:lang w:val="en-US"/>
        </w:rPr>
        <w:t>marginali</w:t>
      </w:r>
      <w:r>
        <w:rPr>
          <w:rFonts w:ascii="Arial" w:hAnsi="Arial" w:cs="Arial"/>
          <w:lang w:val="en-US"/>
        </w:rPr>
        <w:t>s</w:t>
      </w:r>
      <w:r w:rsidR="0062533C" w:rsidRPr="00AD1248">
        <w:rPr>
          <w:rFonts w:ascii="Arial" w:hAnsi="Arial" w:cs="Arial"/>
          <w:lang w:val="en-US"/>
        </w:rPr>
        <w:t>ed</w:t>
      </w:r>
      <w:proofErr w:type="spellEnd"/>
      <w:r w:rsidR="0062533C" w:rsidRPr="00AD1248">
        <w:rPr>
          <w:rFonts w:ascii="Arial" w:hAnsi="Arial" w:cs="Arial"/>
          <w:lang w:val="en-US"/>
        </w:rPr>
        <w:t xml:space="preserve"> people who continue to suffer from </w:t>
      </w:r>
      <w:r w:rsidR="00826391" w:rsidRPr="00AD1248">
        <w:rPr>
          <w:rFonts w:ascii="Arial" w:hAnsi="Arial" w:cs="Arial"/>
          <w:lang w:val="en-US"/>
        </w:rPr>
        <w:t xml:space="preserve">ill health </w:t>
      </w:r>
      <w:r w:rsidR="00826391">
        <w:rPr>
          <w:rFonts w:ascii="Arial" w:hAnsi="Arial" w:cs="Arial"/>
          <w:lang w:val="en-US"/>
        </w:rPr>
        <w:t xml:space="preserve">linked to </w:t>
      </w:r>
      <w:r w:rsidR="0040539D">
        <w:rPr>
          <w:rFonts w:ascii="Arial" w:hAnsi="Arial" w:cs="Arial"/>
          <w:lang w:val="en-US"/>
        </w:rPr>
        <w:t xml:space="preserve">the </w:t>
      </w:r>
      <w:r>
        <w:rPr>
          <w:rFonts w:ascii="Arial" w:hAnsi="Arial" w:cs="Arial"/>
          <w:lang w:val="en-US"/>
        </w:rPr>
        <w:t xml:space="preserve">atrocious levels of </w:t>
      </w:r>
      <w:proofErr w:type="spellStart"/>
      <w:r>
        <w:rPr>
          <w:rFonts w:ascii="Arial" w:hAnsi="Arial" w:cs="Arial"/>
          <w:lang w:val="en-US"/>
        </w:rPr>
        <w:t>petro</w:t>
      </w:r>
      <w:proofErr w:type="spellEnd"/>
      <w:r>
        <w:rPr>
          <w:rFonts w:ascii="Arial" w:hAnsi="Arial" w:cs="Arial"/>
          <w:lang w:val="en-US"/>
        </w:rPr>
        <w:t xml:space="preserve">-chemical pollution, even after two massive refineries closed (Engen in late 2020 after an explosion, and Shell/BP in April 2022). </w:t>
      </w:r>
      <w:r w:rsidR="003011CA">
        <w:rPr>
          <w:rFonts w:ascii="Arial" w:hAnsi="Arial" w:cs="Arial"/>
          <w:lang w:val="en-US"/>
        </w:rPr>
        <w:t xml:space="preserve">Moreover, transport </w:t>
      </w:r>
      <w:r w:rsidR="0040539D">
        <w:rPr>
          <w:rFonts w:ascii="Arial" w:hAnsi="Arial" w:cs="Arial"/>
          <w:lang w:val="en-US"/>
        </w:rPr>
        <w:t>of fossil fuels</w:t>
      </w:r>
      <w:r w:rsidR="00826391">
        <w:rPr>
          <w:rFonts w:ascii="Arial" w:hAnsi="Arial" w:cs="Arial"/>
          <w:lang w:val="en-US"/>
        </w:rPr>
        <w:t xml:space="preserve"> </w:t>
      </w:r>
      <w:r w:rsidR="003011CA">
        <w:rPr>
          <w:rFonts w:ascii="Arial" w:hAnsi="Arial" w:cs="Arial"/>
          <w:lang w:val="en-US"/>
        </w:rPr>
        <w:t xml:space="preserve">on road, rail and pipelines is just as dangerous. The </w:t>
      </w:r>
      <w:proofErr w:type="gramStart"/>
      <w:r w:rsidR="003011CA">
        <w:rPr>
          <w:rFonts w:ascii="Arial" w:hAnsi="Arial" w:cs="Arial"/>
          <w:lang w:val="en-US"/>
        </w:rPr>
        <w:t>brand new</w:t>
      </w:r>
      <w:proofErr w:type="gramEnd"/>
      <w:r w:rsidR="003011CA">
        <w:rPr>
          <w:rFonts w:ascii="Arial" w:hAnsi="Arial" w:cs="Arial"/>
          <w:lang w:val="en-US"/>
        </w:rPr>
        <w:t xml:space="preserve"> Transnet Multiproduct Petroleum Product Pipeline is already subject to </w:t>
      </w:r>
      <w:proofErr w:type="spellStart"/>
      <w:r w:rsidR="003011CA">
        <w:rPr>
          <w:rFonts w:ascii="Arial" w:hAnsi="Arial" w:cs="Arial"/>
          <w:lang w:val="en-US"/>
        </w:rPr>
        <w:t>tsotsi</w:t>
      </w:r>
      <w:proofErr w:type="spellEnd"/>
      <w:r w:rsidR="003011CA">
        <w:rPr>
          <w:rFonts w:ascii="Arial" w:hAnsi="Arial" w:cs="Arial"/>
          <w:lang w:val="en-US"/>
        </w:rPr>
        <w:t xml:space="preserve"> syndicate bunkering, with no apparent solution. The Rain Bomb showed how vulnerable Transnet’s rail lines are, as they too have not been climate-proofed. Massive truck accidents confirm that Gauteng consumers are inadvertently causing chaos along the N3. </w:t>
      </w:r>
    </w:p>
    <w:p w14:paraId="424C1AF3" w14:textId="1410628B" w:rsidR="0062533C" w:rsidRDefault="003011CA" w:rsidP="0040539D">
      <w:pPr>
        <w:jc w:val="both"/>
        <w:rPr>
          <w:rFonts w:ascii="Arial" w:hAnsi="Arial" w:cs="Arial"/>
          <w:lang w:val="en-US"/>
        </w:rPr>
      </w:pPr>
      <w:r>
        <w:rPr>
          <w:rFonts w:ascii="Arial" w:hAnsi="Arial" w:cs="Arial"/>
          <w:lang w:val="en-US"/>
        </w:rPr>
        <w:t xml:space="preserve">Moreover, since the 500 Rain Bomb victims were all black and low-income, with vulnerable shack housing due to the collapse of eThekwini’s shelter </w:t>
      </w:r>
      <w:proofErr w:type="spellStart"/>
      <w:r>
        <w:rPr>
          <w:rFonts w:ascii="Arial" w:hAnsi="Arial" w:cs="Arial"/>
          <w:lang w:val="en-US"/>
        </w:rPr>
        <w:t>programme</w:t>
      </w:r>
      <w:proofErr w:type="spellEnd"/>
      <w:r>
        <w:rPr>
          <w:rFonts w:ascii="Arial" w:hAnsi="Arial" w:cs="Arial"/>
          <w:lang w:val="en-US"/>
        </w:rPr>
        <w:t xml:space="preserve">, and since their treatment in municipal halls and new home construction have been pitiful, we know </w:t>
      </w:r>
      <w:r w:rsidR="00826391">
        <w:rPr>
          <w:rFonts w:ascii="Arial" w:hAnsi="Arial" w:cs="Arial"/>
          <w:lang w:val="en-US"/>
        </w:rPr>
        <w:t xml:space="preserve">who </w:t>
      </w:r>
      <w:r w:rsidR="0062533C" w:rsidRPr="00AD1248">
        <w:rPr>
          <w:rFonts w:ascii="Arial" w:hAnsi="Arial" w:cs="Arial"/>
          <w:lang w:val="en-US"/>
        </w:rPr>
        <w:t>suffer</w:t>
      </w:r>
      <w:r>
        <w:rPr>
          <w:rFonts w:ascii="Arial" w:hAnsi="Arial" w:cs="Arial"/>
          <w:lang w:val="en-US"/>
        </w:rPr>
        <w:t>s</w:t>
      </w:r>
      <w:r w:rsidR="00826391">
        <w:rPr>
          <w:rFonts w:ascii="Arial" w:hAnsi="Arial" w:cs="Arial"/>
          <w:lang w:val="en-US"/>
        </w:rPr>
        <w:t xml:space="preserve"> most</w:t>
      </w:r>
      <w:r w:rsidR="0062533C" w:rsidRPr="00AD1248">
        <w:rPr>
          <w:rFonts w:ascii="Arial" w:hAnsi="Arial" w:cs="Arial"/>
          <w:lang w:val="en-US"/>
        </w:rPr>
        <w:t xml:space="preserve"> from </w:t>
      </w:r>
      <w:r w:rsidR="00826391">
        <w:rPr>
          <w:rFonts w:ascii="Arial" w:hAnsi="Arial" w:cs="Arial"/>
          <w:lang w:val="en-US"/>
        </w:rPr>
        <w:t>a changed climate</w:t>
      </w:r>
      <w:r>
        <w:rPr>
          <w:rFonts w:ascii="Arial" w:hAnsi="Arial" w:cs="Arial"/>
          <w:lang w:val="en-US"/>
        </w:rPr>
        <w:t>,</w:t>
      </w:r>
      <w:r w:rsidR="00826391">
        <w:rPr>
          <w:rFonts w:ascii="Arial" w:hAnsi="Arial" w:cs="Arial"/>
          <w:lang w:val="en-US"/>
        </w:rPr>
        <w:t xml:space="preserve"> </w:t>
      </w:r>
      <w:r>
        <w:rPr>
          <w:rFonts w:ascii="Arial" w:hAnsi="Arial" w:cs="Arial"/>
          <w:lang w:val="en-US"/>
        </w:rPr>
        <w:t xml:space="preserve">one </w:t>
      </w:r>
      <w:r w:rsidR="00826391">
        <w:rPr>
          <w:rFonts w:ascii="Arial" w:hAnsi="Arial" w:cs="Arial"/>
          <w:lang w:val="en-US"/>
        </w:rPr>
        <w:t xml:space="preserve">which will be </w:t>
      </w:r>
      <w:r>
        <w:rPr>
          <w:rFonts w:ascii="Arial" w:hAnsi="Arial" w:cs="Arial"/>
          <w:lang w:val="en-US"/>
        </w:rPr>
        <w:t xml:space="preserve">amplified as Big Oil drills offshore our Indian Ocean coastline. </w:t>
      </w:r>
    </w:p>
    <w:p w14:paraId="49344864" w14:textId="45CBF967" w:rsidR="00511AB7" w:rsidRDefault="00A8258D" w:rsidP="0040539D">
      <w:pPr>
        <w:jc w:val="both"/>
        <w:rPr>
          <w:rFonts w:ascii="Arial" w:hAnsi="Arial" w:cs="Arial"/>
          <w:lang w:val="en-US"/>
        </w:rPr>
      </w:pPr>
      <w:bookmarkStart w:id="0" w:name="_Hlk86396426"/>
      <w:r w:rsidRPr="00AD1248">
        <w:rPr>
          <w:rFonts w:ascii="Arial" w:hAnsi="Arial" w:cs="Arial"/>
          <w:lang w:val="en-US"/>
        </w:rPr>
        <w:t xml:space="preserve">We are facing interconnected social, economic and ecological crises, which require us to transform our archaic and harmful energy and oil/gas sector to ensure a more socially, economically and ecologically just future. We need transformative action now, </w:t>
      </w:r>
      <w:bookmarkEnd w:id="0"/>
      <w:r w:rsidRPr="00AD1248">
        <w:rPr>
          <w:rFonts w:ascii="Arial" w:hAnsi="Arial" w:cs="Arial"/>
          <w:lang w:val="en-US"/>
        </w:rPr>
        <w:t xml:space="preserve">which </w:t>
      </w:r>
      <w:r w:rsidR="00826391">
        <w:rPr>
          <w:rFonts w:ascii="Arial" w:hAnsi="Arial" w:cs="Arial"/>
          <w:lang w:val="en-US"/>
        </w:rPr>
        <w:t xml:space="preserve">is what </w:t>
      </w:r>
      <w:r w:rsidRPr="00AD1248">
        <w:rPr>
          <w:rFonts w:ascii="Arial" w:hAnsi="Arial" w:cs="Arial"/>
          <w:lang w:val="en-US"/>
        </w:rPr>
        <w:t>we are</w:t>
      </w:r>
      <w:r w:rsidR="00700DEF">
        <w:rPr>
          <w:rFonts w:ascii="Arial" w:hAnsi="Arial" w:cs="Arial"/>
          <w:lang w:val="en-US"/>
        </w:rPr>
        <w:t xml:space="preserve"> </w:t>
      </w:r>
      <w:r w:rsidRPr="00AD1248">
        <w:rPr>
          <w:rFonts w:ascii="Arial" w:hAnsi="Arial" w:cs="Arial"/>
          <w:lang w:val="en-US"/>
        </w:rPr>
        <w:t>demanding</w:t>
      </w:r>
      <w:r w:rsidR="00826391">
        <w:rPr>
          <w:rFonts w:ascii="Arial" w:hAnsi="Arial" w:cs="Arial"/>
          <w:lang w:val="en-US"/>
        </w:rPr>
        <w:t xml:space="preserve"> </w:t>
      </w:r>
      <w:proofErr w:type="spellStart"/>
      <w:r w:rsidR="00826391">
        <w:rPr>
          <w:rFonts w:ascii="Arial" w:hAnsi="Arial" w:cs="Arial"/>
          <w:lang w:val="en-US"/>
        </w:rPr>
        <w:t>summari</w:t>
      </w:r>
      <w:r w:rsidR="001C5094">
        <w:rPr>
          <w:rFonts w:ascii="Arial" w:hAnsi="Arial" w:cs="Arial"/>
          <w:lang w:val="en-US"/>
        </w:rPr>
        <w:t>s</w:t>
      </w:r>
      <w:r w:rsidR="00826391">
        <w:rPr>
          <w:rFonts w:ascii="Arial" w:hAnsi="Arial" w:cs="Arial"/>
          <w:lang w:val="en-US"/>
        </w:rPr>
        <w:t>ed</w:t>
      </w:r>
      <w:proofErr w:type="spellEnd"/>
      <w:r w:rsidR="00826391">
        <w:rPr>
          <w:rFonts w:ascii="Arial" w:hAnsi="Arial" w:cs="Arial"/>
          <w:lang w:val="en-US"/>
        </w:rPr>
        <w:t xml:space="preserve"> below</w:t>
      </w:r>
      <w:r w:rsidR="00511AB7">
        <w:rPr>
          <w:rFonts w:ascii="Arial" w:hAnsi="Arial" w:cs="Arial"/>
          <w:lang w:val="en-US"/>
        </w:rPr>
        <w:t>.</w:t>
      </w:r>
    </w:p>
    <w:p w14:paraId="3D2BC85F" w14:textId="53B2CA30" w:rsidR="00F05C8A" w:rsidRDefault="00F05C8A" w:rsidP="0040539D">
      <w:pPr>
        <w:jc w:val="both"/>
        <w:rPr>
          <w:rFonts w:ascii="Arial" w:hAnsi="Arial" w:cs="Arial"/>
          <w:lang w:val="en-US"/>
        </w:rPr>
      </w:pPr>
    </w:p>
    <w:p w14:paraId="0D037FF0" w14:textId="77777777" w:rsidR="00F05C8A" w:rsidRDefault="00F05C8A" w:rsidP="0040539D">
      <w:pPr>
        <w:jc w:val="both"/>
        <w:rPr>
          <w:rFonts w:ascii="Arial" w:hAnsi="Arial" w:cs="Arial"/>
          <w:lang w:val="en-US"/>
        </w:rPr>
      </w:pPr>
    </w:p>
    <w:p w14:paraId="3801C001" w14:textId="4C1F3A73" w:rsidR="00C94504" w:rsidRPr="001331F7" w:rsidRDefault="00E06438" w:rsidP="00511AB7">
      <w:pPr>
        <w:rPr>
          <w:rFonts w:ascii="Arial" w:hAnsi="Arial" w:cs="Arial"/>
          <w:b/>
          <w:lang w:val="en-US"/>
        </w:rPr>
      </w:pPr>
      <w:r>
        <w:rPr>
          <w:rFonts w:ascii="Arial" w:hAnsi="Arial" w:cs="Arial"/>
          <w:b/>
          <w:lang w:val="en-US"/>
        </w:rPr>
        <w:lastRenderedPageBreak/>
        <w:t>We demand:</w:t>
      </w:r>
    </w:p>
    <w:p w14:paraId="0E2749AC" w14:textId="06ECCB49" w:rsidR="00A8258D" w:rsidRPr="005A20CF" w:rsidRDefault="00A8258D" w:rsidP="003334DE">
      <w:pPr>
        <w:pStyle w:val="ListParagraph"/>
        <w:numPr>
          <w:ilvl w:val="0"/>
          <w:numId w:val="1"/>
        </w:numPr>
        <w:jc w:val="both"/>
        <w:rPr>
          <w:rFonts w:ascii="Arial" w:hAnsi="Arial" w:cs="Arial"/>
          <w:lang w:val="en-US"/>
        </w:rPr>
      </w:pPr>
      <w:r w:rsidRPr="005A20CF">
        <w:rPr>
          <w:rFonts w:ascii="Arial" w:hAnsi="Arial" w:cs="Arial"/>
          <w:lang w:val="en-US"/>
        </w:rPr>
        <w:t>A rapid and just transition to a more socially owned, renewable energy powered economy, providing clean, safe and affordable energy for all, with no worker and community left behind in the transition</w:t>
      </w:r>
      <w:r w:rsidR="00A742D0">
        <w:rPr>
          <w:rFonts w:ascii="Arial" w:hAnsi="Arial" w:cs="Arial"/>
          <w:lang w:val="en-US"/>
        </w:rPr>
        <w:t xml:space="preserve">, as the state and society urgently embark on the “One Million Climate Jobs” </w:t>
      </w:r>
      <w:proofErr w:type="spellStart"/>
      <w:r w:rsidR="00A742D0">
        <w:rPr>
          <w:rFonts w:ascii="Arial" w:hAnsi="Arial" w:cs="Arial"/>
          <w:lang w:val="en-US"/>
        </w:rPr>
        <w:t>programme</w:t>
      </w:r>
      <w:proofErr w:type="spellEnd"/>
      <w:r w:rsidRPr="005A20CF">
        <w:rPr>
          <w:rFonts w:ascii="Arial" w:hAnsi="Arial" w:cs="Arial"/>
          <w:lang w:val="en-US"/>
        </w:rPr>
        <w:t>.</w:t>
      </w:r>
    </w:p>
    <w:p w14:paraId="42F96AC0" w14:textId="7EE22EDE" w:rsidR="00826391" w:rsidRDefault="00A8258D" w:rsidP="003334DE">
      <w:pPr>
        <w:pStyle w:val="ListParagraph"/>
        <w:numPr>
          <w:ilvl w:val="0"/>
          <w:numId w:val="1"/>
        </w:numPr>
        <w:jc w:val="both"/>
        <w:rPr>
          <w:rFonts w:ascii="Arial" w:hAnsi="Arial" w:cs="Arial"/>
          <w:lang w:val="en-US"/>
        </w:rPr>
      </w:pPr>
      <w:r w:rsidRPr="00AD1248">
        <w:rPr>
          <w:rFonts w:ascii="Arial" w:hAnsi="Arial" w:cs="Arial"/>
          <w:lang w:val="en-US"/>
        </w:rPr>
        <w:t xml:space="preserve">No to </w:t>
      </w:r>
      <w:r w:rsidR="00E06438">
        <w:rPr>
          <w:rFonts w:ascii="Arial" w:hAnsi="Arial" w:cs="Arial"/>
          <w:lang w:val="en-US"/>
        </w:rPr>
        <w:t xml:space="preserve">any </w:t>
      </w:r>
      <w:r w:rsidRPr="00AD1248">
        <w:rPr>
          <w:rFonts w:ascii="Arial" w:hAnsi="Arial" w:cs="Arial"/>
          <w:lang w:val="en-US"/>
        </w:rPr>
        <w:t>new polluting</w:t>
      </w:r>
      <w:r w:rsidR="00E06438">
        <w:rPr>
          <w:rFonts w:ascii="Arial" w:hAnsi="Arial" w:cs="Arial"/>
          <w:lang w:val="en-US"/>
        </w:rPr>
        <w:t xml:space="preserve">, </w:t>
      </w:r>
      <w:proofErr w:type="spellStart"/>
      <w:r w:rsidR="00E06438">
        <w:rPr>
          <w:rFonts w:ascii="Arial" w:hAnsi="Arial" w:cs="Arial"/>
          <w:lang w:val="en-US"/>
        </w:rPr>
        <w:t>GreenhouseGas</w:t>
      </w:r>
      <w:proofErr w:type="spellEnd"/>
      <w:r w:rsidR="00E06438">
        <w:rPr>
          <w:rFonts w:ascii="Arial" w:hAnsi="Arial" w:cs="Arial"/>
          <w:lang w:val="en-US"/>
        </w:rPr>
        <w:t>-emitting</w:t>
      </w:r>
      <w:r w:rsidRPr="00AD1248">
        <w:rPr>
          <w:rFonts w:ascii="Arial" w:hAnsi="Arial" w:cs="Arial"/>
          <w:lang w:val="en-US"/>
        </w:rPr>
        <w:t xml:space="preserve">, corrupt and expensive coal, oil and gas </w:t>
      </w:r>
      <w:r w:rsidR="00826391">
        <w:rPr>
          <w:rFonts w:ascii="Arial" w:hAnsi="Arial" w:cs="Arial"/>
          <w:lang w:val="en-US"/>
        </w:rPr>
        <w:t xml:space="preserve">fossil fuel </w:t>
      </w:r>
      <w:r w:rsidRPr="00AD1248">
        <w:rPr>
          <w:rFonts w:ascii="Arial" w:hAnsi="Arial" w:cs="Arial"/>
          <w:lang w:val="en-US"/>
        </w:rPr>
        <w:t xml:space="preserve">projects. </w:t>
      </w:r>
    </w:p>
    <w:p w14:paraId="0F39FB44" w14:textId="79BBF3FC" w:rsidR="00826391" w:rsidRDefault="00A742D0" w:rsidP="003334DE">
      <w:pPr>
        <w:pStyle w:val="ListParagraph"/>
        <w:numPr>
          <w:ilvl w:val="0"/>
          <w:numId w:val="1"/>
        </w:numPr>
        <w:jc w:val="both"/>
        <w:rPr>
          <w:rFonts w:ascii="Arial" w:hAnsi="Arial" w:cs="Arial"/>
          <w:lang w:val="en-US"/>
        </w:rPr>
      </w:pPr>
      <w:r>
        <w:rPr>
          <w:rFonts w:ascii="Arial" w:hAnsi="Arial" w:cs="Arial"/>
          <w:lang w:val="en-US"/>
        </w:rPr>
        <w:t xml:space="preserve">An end to fossil-fueled corruption, with </w:t>
      </w:r>
      <w:r w:rsidR="00A8258D" w:rsidRPr="00AD1248">
        <w:rPr>
          <w:rFonts w:ascii="Arial" w:hAnsi="Arial" w:cs="Arial"/>
          <w:lang w:val="en-US"/>
        </w:rPr>
        <w:t xml:space="preserve">the </w:t>
      </w:r>
      <w:r w:rsidR="003011CA">
        <w:rPr>
          <w:rFonts w:ascii="Arial" w:hAnsi="Arial" w:cs="Arial"/>
          <w:lang w:val="en-US"/>
        </w:rPr>
        <w:t>D</w:t>
      </w:r>
      <w:r w:rsidR="00A8258D" w:rsidRPr="00AD1248">
        <w:rPr>
          <w:rFonts w:ascii="Arial" w:hAnsi="Arial" w:cs="Arial"/>
          <w:lang w:val="en-US"/>
        </w:rPr>
        <w:t>epartment</w:t>
      </w:r>
      <w:r>
        <w:rPr>
          <w:rFonts w:ascii="Arial" w:hAnsi="Arial" w:cs="Arial"/>
          <w:lang w:val="en-US"/>
        </w:rPr>
        <w:t>s</w:t>
      </w:r>
      <w:r w:rsidR="00826391">
        <w:rPr>
          <w:rFonts w:ascii="Arial" w:hAnsi="Arial" w:cs="Arial"/>
          <w:lang w:val="en-US"/>
        </w:rPr>
        <w:t xml:space="preserve"> of Minerals and Energy</w:t>
      </w:r>
      <w:r>
        <w:rPr>
          <w:rFonts w:ascii="Arial" w:hAnsi="Arial" w:cs="Arial"/>
          <w:lang w:val="en-US"/>
        </w:rPr>
        <w:t xml:space="preserve"> and</w:t>
      </w:r>
      <w:r w:rsidR="003011CA">
        <w:rPr>
          <w:rFonts w:ascii="Arial" w:hAnsi="Arial" w:cs="Arial"/>
          <w:lang w:val="en-US"/>
        </w:rPr>
        <w:t xml:space="preserve"> Public Enterprises, </w:t>
      </w:r>
      <w:r>
        <w:rPr>
          <w:rFonts w:ascii="Arial" w:hAnsi="Arial" w:cs="Arial"/>
          <w:lang w:val="en-US"/>
        </w:rPr>
        <w:t xml:space="preserve">the </w:t>
      </w:r>
      <w:r w:rsidR="003011CA">
        <w:rPr>
          <w:rFonts w:ascii="Arial" w:hAnsi="Arial" w:cs="Arial"/>
          <w:lang w:val="en-US"/>
        </w:rPr>
        <w:t xml:space="preserve">Presidential Climate Commission, </w:t>
      </w:r>
      <w:proofErr w:type="spellStart"/>
      <w:r w:rsidR="003011CA">
        <w:rPr>
          <w:rFonts w:ascii="Arial" w:hAnsi="Arial" w:cs="Arial"/>
          <w:lang w:val="en-US"/>
        </w:rPr>
        <w:t>PetroSA</w:t>
      </w:r>
      <w:proofErr w:type="spellEnd"/>
      <w:r w:rsidR="003011CA">
        <w:rPr>
          <w:rFonts w:ascii="Arial" w:hAnsi="Arial" w:cs="Arial"/>
          <w:lang w:val="en-US"/>
        </w:rPr>
        <w:t xml:space="preserve"> and other state agencies</w:t>
      </w:r>
      <w:r w:rsidR="00A8258D" w:rsidRPr="00AD1248">
        <w:rPr>
          <w:rFonts w:ascii="Arial" w:hAnsi="Arial" w:cs="Arial"/>
          <w:lang w:val="en-US"/>
        </w:rPr>
        <w:t xml:space="preserve"> to be investigated </w:t>
      </w:r>
      <w:r>
        <w:rPr>
          <w:rFonts w:ascii="Arial" w:hAnsi="Arial" w:cs="Arial"/>
          <w:lang w:val="en-US"/>
        </w:rPr>
        <w:t xml:space="preserve">for their </w:t>
      </w:r>
      <w:r w:rsidR="00A8258D" w:rsidRPr="00AD1248">
        <w:rPr>
          <w:rFonts w:ascii="Arial" w:hAnsi="Arial" w:cs="Arial"/>
          <w:lang w:val="en-US"/>
        </w:rPr>
        <w:t>irregular deals</w:t>
      </w:r>
      <w:r w:rsidR="003011CA">
        <w:rPr>
          <w:rFonts w:ascii="Arial" w:hAnsi="Arial" w:cs="Arial"/>
          <w:lang w:val="en-US"/>
        </w:rPr>
        <w:t xml:space="preserve"> dating to the </w:t>
      </w:r>
      <w:r w:rsidR="00E06438">
        <w:rPr>
          <w:rFonts w:ascii="Arial" w:hAnsi="Arial" w:cs="Arial"/>
          <w:lang w:val="en-US"/>
        </w:rPr>
        <w:t xml:space="preserve">late-2000s </w:t>
      </w:r>
      <w:r w:rsidR="003011CA">
        <w:rPr>
          <w:rFonts w:ascii="Arial" w:hAnsi="Arial" w:cs="Arial"/>
          <w:lang w:val="en-US"/>
        </w:rPr>
        <w:t>onslaught of coal-fired power plants and other fossil projects</w:t>
      </w:r>
      <w:r w:rsidR="00A8258D" w:rsidRPr="00AD1248">
        <w:rPr>
          <w:rFonts w:ascii="Arial" w:hAnsi="Arial" w:cs="Arial"/>
          <w:lang w:val="en-US"/>
        </w:rPr>
        <w:t xml:space="preserve">. </w:t>
      </w:r>
    </w:p>
    <w:p w14:paraId="67F10BBA" w14:textId="4F004899" w:rsidR="004E4053" w:rsidRPr="00AD1248" w:rsidRDefault="00A8258D" w:rsidP="003334DE">
      <w:pPr>
        <w:pStyle w:val="ListParagraph"/>
        <w:numPr>
          <w:ilvl w:val="0"/>
          <w:numId w:val="1"/>
        </w:numPr>
        <w:jc w:val="both"/>
        <w:rPr>
          <w:rFonts w:ascii="Arial" w:hAnsi="Arial" w:cs="Arial"/>
          <w:lang w:val="en-US"/>
        </w:rPr>
      </w:pPr>
      <w:r w:rsidRPr="00AD1248">
        <w:rPr>
          <w:rFonts w:ascii="Arial" w:hAnsi="Arial" w:cs="Arial"/>
          <w:lang w:val="en-US"/>
        </w:rPr>
        <w:t xml:space="preserve">Reject the corrupt, costly and unnecessary </w:t>
      </w:r>
      <w:proofErr w:type="spellStart"/>
      <w:r w:rsidR="003011CA">
        <w:rPr>
          <w:rFonts w:ascii="Arial" w:hAnsi="Arial" w:cs="Arial"/>
          <w:lang w:val="en-US"/>
        </w:rPr>
        <w:t>Karp</w:t>
      </w:r>
      <w:r w:rsidR="004E4053" w:rsidRPr="00AD1248">
        <w:rPr>
          <w:rFonts w:ascii="Arial" w:hAnsi="Arial" w:cs="Arial"/>
          <w:lang w:val="en-US"/>
        </w:rPr>
        <w:t>owership</w:t>
      </w:r>
      <w:r w:rsidR="00826391">
        <w:rPr>
          <w:rFonts w:ascii="Arial" w:hAnsi="Arial" w:cs="Arial"/>
          <w:lang w:val="en-US"/>
        </w:rPr>
        <w:t>s</w:t>
      </w:r>
      <w:proofErr w:type="spellEnd"/>
      <w:r w:rsidR="004E4053" w:rsidRPr="00AD1248">
        <w:rPr>
          <w:rFonts w:ascii="Arial" w:hAnsi="Arial" w:cs="Arial"/>
          <w:lang w:val="en-US"/>
        </w:rPr>
        <w:t xml:space="preserve"> </w:t>
      </w:r>
      <w:proofErr w:type="spellStart"/>
      <w:r w:rsidR="004E4053" w:rsidRPr="00AD1248">
        <w:rPr>
          <w:rFonts w:ascii="Arial" w:hAnsi="Arial" w:cs="Arial"/>
          <w:lang w:val="en-US"/>
        </w:rPr>
        <w:t>program</w:t>
      </w:r>
      <w:r w:rsidR="00A742D0">
        <w:rPr>
          <w:rFonts w:ascii="Arial" w:hAnsi="Arial" w:cs="Arial"/>
          <w:lang w:val="en-US"/>
        </w:rPr>
        <w:t>me</w:t>
      </w:r>
      <w:proofErr w:type="spellEnd"/>
      <w:r w:rsidR="00E06438">
        <w:rPr>
          <w:rFonts w:ascii="Arial" w:hAnsi="Arial" w:cs="Arial"/>
          <w:lang w:val="en-US"/>
        </w:rPr>
        <w:t>, as well as the Richards Bay Transnet/World Bank LNG terminal and Eskom methane gas plant</w:t>
      </w:r>
      <w:bookmarkStart w:id="1" w:name="_Hlk118713249"/>
      <w:r w:rsidR="008423CB">
        <w:rPr>
          <w:rFonts w:ascii="Arial" w:hAnsi="Arial" w:cs="Arial"/>
          <w:lang w:val="en-US"/>
        </w:rPr>
        <w:t>, and indeed all offshore gas and oil drilling including those projects involving the South African military or fossil corporations in Mozambique (Sasol) and Namibia (Impact Oil &amp; Gas)</w:t>
      </w:r>
      <w:r w:rsidR="004E4053" w:rsidRPr="00AD1248">
        <w:rPr>
          <w:rFonts w:ascii="Arial" w:hAnsi="Arial" w:cs="Arial"/>
          <w:lang w:val="en-US"/>
        </w:rPr>
        <w:t xml:space="preserve">. </w:t>
      </w:r>
      <w:bookmarkEnd w:id="1"/>
    </w:p>
    <w:p w14:paraId="6A24C5F3" w14:textId="3BC46FFB" w:rsidR="004E4053" w:rsidRPr="001331F7" w:rsidRDefault="00A742D0" w:rsidP="00E06438">
      <w:pPr>
        <w:pStyle w:val="ListParagraph"/>
        <w:numPr>
          <w:ilvl w:val="0"/>
          <w:numId w:val="1"/>
        </w:numPr>
        <w:jc w:val="both"/>
        <w:rPr>
          <w:rFonts w:ascii="Arial" w:hAnsi="Arial" w:cs="Arial"/>
          <w:lang w:val="en-US"/>
        </w:rPr>
      </w:pPr>
      <w:r>
        <w:rPr>
          <w:rFonts w:ascii="Arial" w:hAnsi="Arial" w:cs="Arial"/>
          <w:lang w:val="en-US"/>
        </w:rPr>
        <w:t>Shoreline communities and f</w:t>
      </w:r>
      <w:r w:rsidR="004E4053" w:rsidRPr="00AD1248">
        <w:rPr>
          <w:rFonts w:ascii="Arial" w:hAnsi="Arial" w:cs="Arial"/>
          <w:lang w:val="en-US"/>
        </w:rPr>
        <w:t>isher</w:t>
      </w:r>
      <w:r>
        <w:rPr>
          <w:rFonts w:ascii="Arial" w:hAnsi="Arial" w:cs="Arial"/>
          <w:lang w:val="en-US"/>
        </w:rPr>
        <w:t xml:space="preserve">folk – both men </w:t>
      </w:r>
      <w:r w:rsidR="004E4053" w:rsidRPr="00AD1248">
        <w:rPr>
          <w:rFonts w:ascii="Arial" w:hAnsi="Arial" w:cs="Arial"/>
          <w:lang w:val="en-US"/>
        </w:rPr>
        <w:t>and wom</w:t>
      </w:r>
      <w:r>
        <w:rPr>
          <w:rFonts w:ascii="Arial" w:hAnsi="Arial" w:cs="Arial"/>
          <w:lang w:val="en-US"/>
        </w:rPr>
        <w:t>e</w:t>
      </w:r>
      <w:r w:rsidR="004E4053" w:rsidRPr="00AD1248">
        <w:rPr>
          <w:rFonts w:ascii="Arial" w:hAnsi="Arial" w:cs="Arial"/>
          <w:lang w:val="en-US"/>
        </w:rPr>
        <w:t xml:space="preserve">n </w:t>
      </w:r>
      <w:r>
        <w:rPr>
          <w:rFonts w:ascii="Arial" w:hAnsi="Arial" w:cs="Arial"/>
          <w:lang w:val="en-US"/>
        </w:rPr>
        <w:t xml:space="preserve">– </w:t>
      </w:r>
      <w:r w:rsidR="004E4053" w:rsidRPr="001331F7">
        <w:rPr>
          <w:rFonts w:ascii="Arial" w:hAnsi="Arial" w:cs="Arial"/>
          <w:lang w:val="en-US"/>
        </w:rPr>
        <w:t xml:space="preserve">must have the </w:t>
      </w:r>
      <w:r>
        <w:rPr>
          <w:rFonts w:ascii="Arial" w:hAnsi="Arial" w:cs="Arial"/>
          <w:lang w:val="en-US"/>
        </w:rPr>
        <w:t>“</w:t>
      </w:r>
      <w:r w:rsidR="004E4053" w:rsidRPr="001331F7">
        <w:rPr>
          <w:rFonts w:ascii="Arial" w:hAnsi="Arial" w:cs="Arial"/>
          <w:lang w:val="en-US"/>
        </w:rPr>
        <w:t>right to say no</w:t>
      </w:r>
      <w:r>
        <w:rPr>
          <w:rFonts w:ascii="Arial" w:hAnsi="Arial" w:cs="Arial"/>
          <w:lang w:val="en-US"/>
        </w:rPr>
        <w:t>!”</w:t>
      </w:r>
      <w:r w:rsidR="004E4053" w:rsidRPr="001331F7">
        <w:rPr>
          <w:rFonts w:ascii="Arial" w:hAnsi="Arial" w:cs="Arial"/>
          <w:lang w:val="en-US"/>
        </w:rPr>
        <w:t xml:space="preserve"> to oil</w:t>
      </w:r>
      <w:r>
        <w:rPr>
          <w:rFonts w:ascii="Arial" w:hAnsi="Arial" w:cs="Arial"/>
          <w:lang w:val="en-US"/>
        </w:rPr>
        <w:t xml:space="preserve"> and </w:t>
      </w:r>
      <w:r w:rsidR="004E4053" w:rsidRPr="001331F7">
        <w:rPr>
          <w:rFonts w:ascii="Arial" w:hAnsi="Arial" w:cs="Arial"/>
          <w:lang w:val="en-US"/>
        </w:rPr>
        <w:t xml:space="preserve">gas projects, </w:t>
      </w:r>
      <w:r>
        <w:rPr>
          <w:rFonts w:ascii="Arial" w:hAnsi="Arial" w:cs="Arial"/>
          <w:lang w:val="en-US"/>
        </w:rPr>
        <w:t xml:space="preserve">based on </w:t>
      </w:r>
      <w:r w:rsidR="004E4053" w:rsidRPr="001331F7">
        <w:rPr>
          <w:rFonts w:ascii="Arial" w:hAnsi="Arial" w:cs="Arial"/>
          <w:lang w:val="en-US"/>
        </w:rPr>
        <w:t xml:space="preserve">free, prior </w:t>
      </w:r>
      <w:r>
        <w:rPr>
          <w:rFonts w:ascii="Arial" w:hAnsi="Arial" w:cs="Arial"/>
          <w:lang w:val="en-US"/>
        </w:rPr>
        <w:t xml:space="preserve">and </w:t>
      </w:r>
      <w:r w:rsidR="004E4053" w:rsidRPr="001331F7">
        <w:rPr>
          <w:rFonts w:ascii="Arial" w:hAnsi="Arial" w:cs="Arial"/>
          <w:lang w:val="en-US"/>
        </w:rPr>
        <w:t>informed consent, and the right to sustainable alternative modes of development</w:t>
      </w:r>
      <w:r w:rsidR="00E06438">
        <w:rPr>
          <w:rFonts w:ascii="Arial" w:hAnsi="Arial" w:cs="Arial"/>
          <w:lang w:val="en-US"/>
        </w:rPr>
        <w:t xml:space="preserve">, just as the </w:t>
      </w:r>
      <w:proofErr w:type="spellStart"/>
      <w:r w:rsidR="00E06438">
        <w:rPr>
          <w:rFonts w:ascii="Arial" w:hAnsi="Arial" w:cs="Arial"/>
          <w:lang w:val="en-US"/>
        </w:rPr>
        <w:t>Xolobeni</w:t>
      </w:r>
      <w:proofErr w:type="spellEnd"/>
      <w:r w:rsidR="00E06438">
        <w:rPr>
          <w:rFonts w:ascii="Arial" w:hAnsi="Arial" w:cs="Arial"/>
          <w:lang w:val="en-US"/>
        </w:rPr>
        <w:t xml:space="preserve"> community </w:t>
      </w:r>
      <w:bookmarkStart w:id="2" w:name="_Hlk118713454"/>
      <w:r w:rsidR="008423CB">
        <w:rPr>
          <w:rFonts w:ascii="Arial" w:hAnsi="Arial" w:cs="Arial"/>
          <w:lang w:val="en-US"/>
        </w:rPr>
        <w:t xml:space="preserve">and other Wild Coast activists </w:t>
      </w:r>
      <w:r w:rsidR="00E06438">
        <w:rPr>
          <w:rFonts w:ascii="Arial" w:hAnsi="Arial" w:cs="Arial"/>
          <w:lang w:val="en-US"/>
        </w:rPr>
        <w:t>have won in the courts and on the beaches through their heroic struggle</w:t>
      </w:r>
      <w:r w:rsidR="008423CB">
        <w:rPr>
          <w:rFonts w:ascii="Arial" w:hAnsi="Arial" w:cs="Arial"/>
          <w:lang w:val="en-US"/>
        </w:rPr>
        <w:t>s</w:t>
      </w:r>
      <w:bookmarkEnd w:id="2"/>
      <w:r w:rsidR="004E4053" w:rsidRPr="001331F7">
        <w:rPr>
          <w:rFonts w:ascii="Arial" w:hAnsi="Arial" w:cs="Arial"/>
          <w:lang w:val="en-US"/>
        </w:rPr>
        <w:t>.</w:t>
      </w:r>
      <w:r w:rsidR="00E06438">
        <w:rPr>
          <w:rFonts w:ascii="Arial" w:hAnsi="Arial" w:cs="Arial"/>
          <w:lang w:val="en-US"/>
        </w:rPr>
        <w:t xml:space="preserve"> This includes areas where Special Economic Zones </w:t>
      </w:r>
      <w:r w:rsidR="008423CB">
        <w:rPr>
          <w:rFonts w:ascii="Arial" w:hAnsi="Arial" w:cs="Arial"/>
          <w:lang w:val="en-US"/>
        </w:rPr>
        <w:t xml:space="preserve">are already – or anticipated to become – </w:t>
      </w:r>
      <w:r w:rsidR="008423CB" w:rsidRPr="008B51C8">
        <w:rPr>
          <w:rFonts w:ascii="Arial" w:hAnsi="Arial" w:cs="Arial"/>
          <w:lang w:val="en-US"/>
        </w:rPr>
        <w:t>ultra-polluting sites (</w:t>
      </w:r>
      <w:r w:rsidR="008423CB">
        <w:rPr>
          <w:rFonts w:ascii="Arial" w:hAnsi="Arial" w:cs="Arial"/>
          <w:lang w:val="en-US"/>
        </w:rPr>
        <w:t xml:space="preserve">Richards Bay, Dube, </w:t>
      </w:r>
      <w:proofErr w:type="spellStart"/>
      <w:r w:rsidR="008423CB" w:rsidRPr="008B51C8">
        <w:rPr>
          <w:rFonts w:ascii="Arial" w:hAnsi="Arial" w:cs="Arial"/>
          <w:lang w:val="en-US"/>
        </w:rPr>
        <w:t>Coega</w:t>
      </w:r>
      <w:proofErr w:type="spellEnd"/>
      <w:r w:rsidR="008423CB" w:rsidRPr="008B51C8">
        <w:rPr>
          <w:rFonts w:ascii="Arial" w:hAnsi="Arial" w:cs="Arial"/>
          <w:lang w:val="en-US"/>
        </w:rPr>
        <w:t xml:space="preserve">, Musina-Makhado, </w:t>
      </w:r>
      <w:proofErr w:type="spellStart"/>
      <w:r w:rsidR="008423CB" w:rsidRPr="008B51C8">
        <w:rPr>
          <w:rFonts w:ascii="Arial" w:hAnsi="Arial" w:cs="Arial"/>
          <w:lang w:val="en-US"/>
        </w:rPr>
        <w:t>etc</w:t>
      </w:r>
      <w:proofErr w:type="spellEnd"/>
      <w:r w:rsidR="008423CB" w:rsidRPr="008B51C8">
        <w:rPr>
          <w:rFonts w:ascii="Arial" w:hAnsi="Arial" w:cs="Arial"/>
          <w:lang w:val="en-US"/>
        </w:rPr>
        <w:t>).</w:t>
      </w:r>
    </w:p>
    <w:p w14:paraId="14282DC1" w14:textId="7B82A0D5" w:rsidR="004E4053" w:rsidRPr="00AD1248" w:rsidRDefault="004E4053" w:rsidP="001331F7">
      <w:pPr>
        <w:pStyle w:val="ListParagraph"/>
        <w:numPr>
          <w:ilvl w:val="0"/>
          <w:numId w:val="1"/>
        </w:numPr>
        <w:jc w:val="both"/>
        <w:rPr>
          <w:rFonts w:ascii="Arial" w:hAnsi="Arial" w:cs="Arial"/>
          <w:lang w:val="en-US"/>
        </w:rPr>
      </w:pPr>
      <w:r w:rsidRPr="00AD1248">
        <w:rPr>
          <w:rFonts w:ascii="Arial" w:hAnsi="Arial" w:cs="Arial"/>
          <w:lang w:val="en-US"/>
        </w:rPr>
        <w:t xml:space="preserve">Government should reject projects that </w:t>
      </w:r>
      <w:r w:rsidR="00A742D0">
        <w:rPr>
          <w:rFonts w:ascii="Arial" w:hAnsi="Arial" w:cs="Arial"/>
          <w:lang w:val="en-US"/>
        </w:rPr>
        <w:t xml:space="preserve">could </w:t>
      </w:r>
      <w:r w:rsidRPr="00AD1248">
        <w:rPr>
          <w:rFonts w:ascii="Arial" w:hAnsi="Arial" w:cs="Arial"/>
          <w:lang w:val="en-US"/>
        </w:rPr>
        <w:t>potential</w:t>
      </w:r>
      <w:r w:rsidR="00A742D0">
        <w:rPr>
          <w:rFonts w:ascii="Arial" w:hAnsi="Arial" w:cs="Arial"/>
          <w:lang w:val="en-US"/>
        </w:rPr>
        <w:t xml:space="preserve">ly harm </w:t>
      </w:r>
      <w:r w:rsidRPr="00AD1248">
        <w:rPr>
          <w:rFonts w:ascii="Arial" w:hAnsi="Arial" w:cs="Arial"/>
          <w:lang w:val="en-US"/>
        </w:rPr>
        <w:t>our marine life</w:t>
      </w:r>
      <w:r w:rsidR="00A742D0">
        <w:rPr>
          <w:rFonts w:ascii="Arial" w:hAnsi="Arial" w:cs="Arial"/>
          <w:lang w:val="en-US"/>
        </w:rPr>
        <w:t>, fishing, shoreline recreation, eco-tourism and related activities,</w:t>
      </w:r>
      <w:r w:rsidRPr="00AD1248">
        <w:rPr>
          <w:rFonts w:ascii="Arial" w:hAnsi="Arial" w:cs="Arial"/>
          <w:lang w:val="en-US"/>
        </w:rPr>
        <w:t xml:space="preserve"> as well as </w:t>
      </w:r>
      <w:r w:rsidR="00A742D0">
        <w:rPr>
          <w:rFonts w:ascii="Arial" w:hAnsi="Arial" w:cs="Arial"/>
          <w:lang w:val="en-US"/>
        </w:rPr>
        <w:t xml:space="preserve">damaging our </w:t>
      </w:r>
      <w:r w:rsidRPr="00AD1248">
        <w:rPr>
          <w:rFonts w:ascii="Arial" w:hAnsi="Arial" w:cs="Arial"/>
          <w:lang w:val="en-US"/>
        </w:rPr>
        <w:t xml:space="preserve">health </w:t>
      </w:r>
      <w:r w:rsidR="00A742D0">
        <w:rPr>
          <w:rFonts w:ascii="Arial" w:hAnsi="Arial" w:cs="Arial"/>
          <w:lang w:val="en-US"/>
        </w:rPr>
        <w:t xml:space="preserve">as </w:t>
      </w:r>
      <w:r w:rsidRPr="00AD1248">
        <w:rPr>
          <w:rFonts w:ascii="Arial" w:hAnsi="Arial" w:cs="Arial"/>
          <w:lang w:val="en-US"/>
        </w:rPr>
        <w:t xml:space="preserve">toxins are released </w:t>
      </w:r>
      <w:r w:rsidR="00A742D0">
        <w:rPr>
          <w:rFonts w:ascii="Arial" w:hAnsi="Arial" w:cs="Arial"/>
          <w:lang w:val="en-US"/>
        </w:rPr>
        <w:t xml:space="preserve">when exploration, </w:t>
      </w:r>
      <w:r w:rsidRPr="00AD1248">
        <w:rPr>
          <w:rFonts w:ascii="Arial" w:hAnsi="Arial" w:cs="Arial"/>
          <w:lang w:val="en-US"/>
        </w:rPr>
        <w:t>drilling</w:t>
      </w:r>
      <w:r w:rsidR="00A742D0">
        <w:rPr>
          <w:rFonts w:ascii="Arial" w:hAnsi="Arial" w:cs="Arial"/>
          <w:lang w:val="en-US"/>
        </w:rPr>
        <w:t xml:space="preserve">, refining, processing, transport and combustion occur. </w:t>
      </w:r>
    </w:p>
    <w:p w14:paraId="50C53069" w14:textId="709E5282" w:rsidR="00E06438" w:rsidRDefault="004E4053" w:rsidP="00E06438">
      <w:pPr>
        <w:pStyle w:val="ListParagraph"/>
        <w:numPr>
          <w:ilvl w:val="0"/>
          <w:numId w:val="1"/>
        </w:numPr>
        <w:jc w:val="both"/>
        <w:rPr>
          <w:rFonts w:ascii="Arial" w:hAnsi="Arial" w:cs="Arial"/>
          <w:lang w:val="en-US"/>
        </w:rPr>
      </w:pPr>
      <w:r w:rsidRPr="00AD1248">
        <w:rPr>
          <w:rFonts w:ascii="Arial" w:hAnsi="Arial" w:cs="Arial"/>
          <w:lang w:val="en-US"/>
        </w:rPr>
        <w:t>We need a Green New Eskom</w:t>
      </w:r>
      <w:r w:rsidR="00A742D0">
        <w:rPr>
          <w:rFonts w:ascii="Arial" w:hAnsi="Arial" w:cs="Arial"/>
          <w:lang w:val="en-US"/>
        </w:rPr>
        <w:t xml:space="preserve">, undoing </w:t>
      </w:r>
      <w:proofErr w:type="spellStart"/>
      <w:r w:rsidR="00A742D0">
        <w:rPr>
          <w:rFonts w:ascii="Arial" w:hAnsi="Arial" w:cs="Arial"/>
          <w:lang w:val="en-US"/>
        </w:rPr>
        <w:t>privatised</w:t>
      </w:r>
      <w:proofErr w:type="spellEnd"/>
      <w:r w:rsidR="00A742D0">
        <w:rPr>
          <w:rFonts w:ascii="Arial" w:hAnsi="Arial" w:cs="Arial"/>
          <w:lang w:val="en-US"/>
        </w:rPr>
        <w:t xml:space="preserve"> Independent Power Producers so as to build </w:t>
      </w:r>
      <w:r w:rsidR="00E06438">
        <w:rPr>
          <w:rFonts w:ascii="Arial" w:hAnsi="Arial" w:cs="Arial"/>
          <w:lang w:val="en-US"/>
        </w:rPr>
        <w:t xml:space="preserve">socially-owned </w:t>
      </w:r>
      <w:r w:rsidR="00A742D0">
        <w:rPr>
          <w:rFonts w:ascii="Arial" w:hAnsi="Arial" w:cs="Arial"/>
          <w:lang w:val="en-US"/>
        </w:rPr>
        <w:t xml:space="preserve">renewable </w:t>
      </w:r>
      <w:r w:rsidR="00E06438">
        <w:rPr>
          <w:rFonts w:ascii="Arial" w:hAnsi="Arial" w:cs="Arial"/>
          <w:lang w:val="en-US"/>
        </w:rPr>
        <w:t xml:space="preserve">projects </w:t>
      </w:r>
      <w:r w:rsidR="00A742D0">
        <w:rPr>
          <w:rFonts w:ascii="Arial" w:hAnsi="Arial" w:cs="Arial"/>
          <w:lang w:val="en-US"/>
        </w:rPr>
        <w:t>and more storage capacity inside the utility, ultimately</w:t>
      </w:r>
      <w:r w:rsidRPr="00AD1248">
        <w:rPr>
          <w:rFonts w:ascii="Arial" w:hAnsi="Arial" w:cs="Arial"/>
          <w:lang w:val="en-US"/>
        </w:rPr>
        <w:t xml:space="preserve"> driving a </w:t>
      </w:r>
      <w:r w:rsidR="00A742D0">
        <w:rPr>
          <w:rFonts w:ascii="Arial" w:hAnsi="Arial" w:cs="Arial"/>
          <w:lang w:val="en-US"/>
        </w:rPr>
        <w:t>truly J</w:t>
      </w:r>
      <w:r w:rsidRPr="00AD1248">
        <w:rPr>
          <w:rFonts w:ascii="Arial" w:hAnsi="Arial" w:cs="Arial"/>
          <w:lang w:val="en-US"/>
        </w:rPr>
        <w:t xml:space="preserve">ust </w:t>
      </w:r>
      <w:r w:rsidR="00A742D0">
        <w:rPr>
          <w:rFonts w:ascii="Arial" w:hAnsi="Arial" w:cs="Arial"/>
          <w:lang w:val="en-US"/>
        </w:rPr>
        <w:t>T</w:t>
      </w:r>
      <w:r w:rsidRPr="00AD1248">
        <w:rPr>
          <w:rFonts w:ascii="Arial" w:hAnsi="Arial" w:cs="Arial"/>
          <w:lang w:val="en-US"/>
        </w:rPr>
        <w:t>ransition</w:t>
      </w:r>
      <w:r w:rsidR="00E06438">
        <w:rPr>
          <w:rFonts w:ascii="Arial" w:hAnsi="Arial" w:cs="Arial"/>
          <w:lang w:val="en-US"/>
        </w:rPr>
        <w:t>.</w:t>
      </w:r>
    </w:p>
    <w:p w14:paraId="07ABF333" w14:textId="0060F48A" w:rsidR="00D72220" w:rsidRDefault="00E06438" w:rsidP="001331F7">
      <w:pPr>
        <w:pStyle w:val="ListParagraph"/>
        <w:numPr>
          <w:ilvl w:val="0"/>
          <w:numId w:val="1"/>
        </w:numPr>
        <w:jc w:val="both"/>
        <w:rPr>
          <w:rFonts w:ascii="Arial" w:hAnsi="Arial" w:cs="Arial"/>
          <w:lang w:val="en-US"/>
        </w:rPr>
      </w:pPr>
      <w:bookmarkStart w:id="3" w:name="_Hlk118713644"/>
      <w:r>
        <w:rPr>
          <w:rFonts w:ascii="Arial" w:hAnsi="Arial" w:cs="Arial"/>
          <w:lang w:val="en-US"/>
        </w:rPr>
        <w:t xml:space="preserve">Damage done by the April 11-12 Rain Bomb must now be </w:t>
      </w:r>
      <w:proofErr w:type="spellStart"/>
      <w:r>
        <w:rPr>
          <w:rFonts w:ascii="Arial" w:hAnsi="Arial" w:cs="Arial"/>
          <w:lang w:val="en-US"/>
        </w:rPr>
        <w:t>prioriti</w:t>
      </w:r>
      <w:r w:rsidR="00332823">
        <w:rPr>
          <w:rFonts w:ascii="Arial" w:hAnsi="Arial" w:cs="Arial"/>
          <w:lang w:val="en-US"/>
        </w:rPr>
        <w:t>s</w:t>
      </w:r>
      <w:r>
        <w:rPr>
          <w:rFonts w:ascii="Arial" w:hAnsi="Arial" w:cs="Arial"/>
          <w:lang w:val="en-US"/>
        </w:rPr>
        <w:t>ed</w:t>
      </w:r>
      <w:proofErr w:type="spellEnd"/>
      <w:r w:rsidR="008423CB">
        <w:rPr>
          <w:rFonts w:ascii="Arial" w:hAnsi="Arial" w:cs="Arial"/>
          <w:lang w:val="en-US"/>
        </w:rPr>
        <w:t xml:space="preserve"> for repair and climate-proofing</w:t>
      </w:r>
      <w:r>
        <w:rPr>
          <w:rFonts w:ascii="Arial" w:hAnsi="Arial" w:cs="Arial"/>
          <w:lang w:val="en-US"/>
        </w:rPr>
        <w:t xml:space="preserve">, not only </w:t>
      </w:r>
      <w:r w:rsidR="008423CB">
        <w:rPr>
          <w:rFonts w:ascii="Arial" w:hAnsi="Arial" w:cs="Arial"/>
          <w:lang w:val="en-US"/>
        </w:rPr>
        <w:t xml:space="preserve">at </w:t>
      </w:r>
      <w:r>
        <w:rPr>
          <w:rFonts w:ascii="Arial" w:hAnsi="Arial" w:cs="Arial"/>
          <w:lang w:val="en-US"/>
        </w:rPr>
        <w:t>the emissions-intense Toyota and other South Durban industrial facilities</w:t>
      </w:r>
      <w:r w:rsidR="008423CB">
        <w:rPr>
          <w:rFonts w:ascii="Arial" w:hAnsi="Arial" w:cs="Arial"/>
          <w:lang w:val="en-US"/>
        </w:rPr>
        <w:t xml:space="preserve"> with massive state subsidies</w:t>
      </w:r>
      <w:r>
        <w:rPr>
          <w:rFonts w:ascii="Arial" w:hAnsi="Arial" w:cs="Arial"/>
          <w:lang w:val="en-US"/>
        </w:rPr>
        <w:t xml:space="preserve">, but to </w:t>
      </w:r>
      <w:r w:rsidR="008423CB">
        <w:rPr>
          <w:rFonts w:ascii="Arial" w:hAnsi="Arial" w:cs="Arial"/>
          <w:lang w:val="en-US"/>
        </w:rPr>
        <w:t xml:space="preserve">benefit </w:t>
      </w:r>
      <w:r>
        <w:rPr>
          <w:rFonts w:ascii="Arial" w:hAnsi="Arial" w:cs="Arial"/>
          <w:lang w:val="en-US"/>
        </w:rPr>
        <w:t xml:space="preserve">all the people who suffered extreme </w:t>
      </w:r>
      <w:proofErr w:type="spellStart"/>
      <w:r>
        <w:rPr>
          <w:rFonts w:ascii="Arial" w:hAnsi="Arial" w:cs="Arial"/>
          <w:lang w:val="en-US"/>
        </w:rPr>
        <w:t>Loss&amp;Damage</w:t>
      </w:r>
      <w:proofErr w:type="spellEnd"/>
      <w:r w:rsidR="008423CB">
        <w:rPr>
          <w:rFonts w:ascii="Arial" w:hAnsi="Arial" w:cs="Arial"/>
          <w:lang w:val="en-US"/>
        </w:rPr>
        <w:t>. A</w:t>
      </w:r>
      <w:r>
        <w:rPr>
          <w:rFonts w:ascii="Arial" w:hAnsi="Arial" w:cs="Arial"/>
          <w:lang w:val="en-US"/>
        </w:rPr>
        <w:t xml:space="preserve"> massive public works </w:t>
      </w:r>
      <w:proofErr w:type="spellStart"/>
      <w:r>
        <w:rPr>
          <w:rFonts w:ascii="Arial" w:hAnsi="Arial" w:cs="Arial"/>
          <w:lang w:val="en-US"/>
        </w:rPr>
        <w:t>programme</w:t>
      </w:r>
      <w:proofErr w:type="spellEnd"/>
      <w:r>
        <w:rPr>
          <w:rFonts w:ascii="Arial" w:hAnsi="Arial" w:cs="Arial"/>
          <w:lang w:val="en-US"/>
        </w:rPr>
        <w:t xml:space="preserve"> must begin to </w:t>
      </w:r>
      <w:r w:rsidR="008423CB">
        <w:rPr>
          <w:rFonts w:ascii="Arial" w:hAnsi="Arial" w:cs="Arial"/>
          <w:lang w:val="en-US"/>
        </w:rPr>
        <w:t xml:space="preserve">make our </w:t>
      </w:r>
      <w:r>
        <w:rPr>
          <w:rFonts w:ascii="Arial" w:hAnsi="Arial" w:cs="Arial"/>
          <w:lang w:val="en-US"/>
        </w:rPr>
        <w:t xml:space="preserve">city and region </w:t>
      </w:r>
      <w:r w:rsidR="008423CB">
        <w:rPr>
          <w:rFonts w:ascii="Arial" w:hAnsi="Arial" w:cs="Arial"/>
          <w:lang w:val="en-US"/>
        </w:rPr>
        <w:t xml:space="preserve">climate-resilient, </w:t>
      </w:r>
      <w:r>
        <w:rPr>
          <w:rFonts w:ascii="Arial" w:hAnsi="Arial" w:cs="Arial"/>
          <w:lang w:val="en-US"/>
        </w:rPr>
        <w:t>since there will be many more extreme weather events in coming months and years</w:t>
      </w:r>
      <w:r w:rsidR="008423CB">
        <w:rPr>
          <w:rFonts w:ascii="Arial" w:hAnsi="Arial" w:cs="Arial"/>
          <w:lang w:val="en-US"/>
        </w:rPr>
        <w:t>. A</w:t>
      </w:r>
      <w:r>
        <w:rPr>
          <w:rFonts w:ascii="Arial" w:hAnsi="Arial" w:cs="Arial"/>
          <w:lang w:val="en-US"/>
        </w:rPr>
        <w:t xml:space="preserve">nd in spite of </w:t>
      </w:r>
      <w:r w:rsidR="008423CB">
        <w:rPr>
          <w:rFonts w:ascii="Arial" w:hAnsi="Arial" w:cs="Arial"/>
          <w:lang w:val="en-US"/>
        </w:rPr>
        <w:t xml:space="preserve">all </w:t>
      </w:r>
      <w:r>
        <w:rPr>
          <w:rFonts w:ascii="Arial" w:hAnsi="Arial" w:cs="Arial"/>
          <w:lang w:val="en-US"/>
        </w:rPr>
        <w:t xml:space="preserve">its </w:t>
      </w:r>
      <w:r w:rsidR="008423CB">
        <w:rPr>
          <w:rFonts w:ascii="Arial" w:hAnsi="Arial" w:cs="Arial"/>
          <w:lang w:val="en-US"/>
        </w:rPr>
        <w:t xml:space="preserve">internationally-broadcast </w:t>
      </w:r>
      <w:r>
        <w:rPr>
          <w:rFonts w:ascii="Arial" w:hAnsi="Arial" w:cs="Arial"/>
          <w:lang w:val="en-US"/>
        </w:rPr>
        <w:t>rhetoric to the contrary, eThekwini municipality</w:t>
      </w:r>
      <w:r w:rsidR="008423CB">
        <w:rPr>
          <w:rFonts w:ascii="Arial" w:hAnsi="Arial" w:cs="Arial"/>
          <w:lang w:val="en-US"/>
        </w:rPr>
        <w:t xml:space="preserve"> departments – plus </w:t>
      </w:r>
      <w:r w:rsidR="00332823">
        <w:rPr>
          <w:rFonts w:ascii="Arial" w:hAnsi="Arial" w:cs="Arial"/>
          <w:lang w:val="en-US"/>
        </w:rPr>
        <w:t xml:space="preserve">local industries and households </w:t>
      </w:r>
      <w:r w:rsidR="008423CB">
        <w:rPr>
          <w:rFonts w:ascii="Arial" w:hAnsi="Arial" w:cs="Arial"/>
          <w:lang w:val="en-US"/>
        </w:rPr>
        <w:t xml:space="preserve">– again and again show they </w:t>
      </w:r>
      <w:r w:rsidR="00332823">
        <w:rPr>
          <w:rFonts w:ascii="Arial" w:hAnsi="Arial" w:cs="Arial"/>
          <w:lang w:val="en-US"/>
        </w:rPr>
        <w:t>are woefully prepared</w:t>
      </w:r>
      <w:r w:rsidR="008423CB">
        <w:rPr>
          <w:rFonts w:ascii="Arial" w:hAnsi="Arial" w:cs="Arial"/>
          <w:lang w:val="en-US"/>
        </w:rPr>
        <w:t xml:space="preserve"> to withstand the climate crisis</w:t>
      </w:r>
      <w:r w:rsidR="00332823">
        <w:rPr>
          <w:rFonts w:ascii="Arial" w:hAnsi="Arial" w:cs="Arial"/>
          <w:lang w:val="en-US"/>
        </w:rPr>
        <w:t>.</w:t>
      </w:r>
      <w:r w:rsidR="008423CB">
        <w:rPr>
          <w:rFonts w:ascii="Arial" w:hAnsi="Arial" w:cs="Arial"/>
          <w:lang w:val="en-US"/>
        </w:rPr>
        <w:t xml:space="preserve"> Their incompetence and lack of caring should be the subject of a national investigation</w:t>
      </w:r>
      <w:r w:rsidR="00C14127">
        <w:rPr>
          <w:rFonts w:ascii="Arial" w:hAnsi="Arial" w:cs="Arial"/>
          <w:lang w:val="en-US"/>
        </w:rPr>
        <w:t>, and if the Treasury is to blame due to its unprecedented austerity policy since late 2020, that too must be reversed.</w:t>
      </w:r>
      <w:r w:rsidR="00332823">
        <w:rPr>
          <w:rFonts w:ascii="Arial" w:hAnsi="Arial" w:cs="Arial"/>
          <w:lang w:val="en-US"/>
        </w:rPr>
        <w:t xml:space="preserve"> </w:t>
      </w:r>
    </w:p>
    <w:p w14:paraId="22920456" w14:textId="5A50596A" w:rsidR="00F05C8A" w:rsidRPr="00AD1248" w:rsidRDefault="00F05C8A" w:rsidP="00F05C8A">
      <w:pPr>
        <w:pStyle w:val="ListParagraph"/>
        <w:jc w:val="both"/>
        <w:rPr>
          <w:rFonts w:ascii="Arial" w:hAnsi="Arial" w:cs="Arial"/>
          <w:lang w:val="en-US"/>
        </w:rPr>
      </w:pPr>
    </w:p>
    <w:bookmarkEnd w:id="3"/>
    <w:p w14:paraId="5E9EDC6C" w14:textId="77777777" w:rsidR="00F5178F" w:rsidRPr="00406A86" w:rsidRDefault="00CB76B1" w:rsidP="00F5178F">
      <w:pPr>
        <w:shd w:val="clear" w:color="auto" w:fill="FFFFFF"/>
        <w:spacing w:line="207" w:lineRule="atLeast"/>
        <w:rPr>
          <w:rFonts w:ascii="Arial" w:eastAsia="Times New Roman" w:hAnsi="Arial" w:cs="Arial"/>
          <w:color w:val="222222"/>
          <w:u w:val="single"/>
          <w:lang w:eastAsia="en-ZA"/>
        </w:rPr>
      </w:pPr>
      <w:r>
        <w:rPr>
          <w:rFonts w:ascii="Arial" w:eastAsia="Times New Roman" w:hAnsi="Arial" w:cs="Arial"/>
          <w:noProof/>
          <w:color w:val="222222"/>
          <w:u w:val="single"/>
          <w:lang w:eastAsia="en-ZA"/>
        </w:rPr>
        <mc:AlternateContent>
          <mc:Choice Requires="wps">
            <w:drawing>
              <wp:anchor distT="0" distB="0" distL="114300" distR="114300" simplePos="0" relativeHeight="251660288" behindDoc="0" locked="0" layoutInCell="1" allowOverlap="1" wp14:anchorId="30D8BBC8" wp14:editId="2F1421C8">
                <wp:simplePos x="0" y="0"/>
                <wp:positionH relativeFrom="column">
                  <wp:posOffset>3657599</wp:posOffset>
                </wp:positionH>
                <wp:positionV relativeFrom="paragraph">
                  <wp:posOffset>152400</wp:posOffset>
                </wp:positionV>
                <wp:extent cx="25812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6EA478"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in,12pt" to="49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" strokecolor="black [3200]" strokeweight="1.5pt">
                <v:stroke joinstyle="miter"/>
              </v:line>
            </w:pict>
          </mc:Fallback>
        </mc:AlternateContent>
      </w:r>
      <w:r w:rsidR="00F5178F">
        <w:rPr>
          <w:rFonts w:ascii="Arial" w:eastAsia="Times New Roman" w:hAnsi="Arial" w:cs="Arial"/>
          <w:noProof/>
          <w:color w:val="222222"/>
          <w:u w:val="single"/>
          <w:lang w:eastAsia="en-ZA"/>
        </w:rPr>
        <mc:AlternateContent>
          <mc:Choice Requires="wps">
            <w:drawing>
              <wp:anchor distT="0" distB="0" distL="114300" distR="114300" simplePos="0" relativeHeight="251659264" behindDoc="0" locked="0" layoutInCell="1" allowOverlap="1" wp14:anchorId="5F0D7702" wp14:editId="07F380E4">
                <wp:simplePos x="0" y="0"/>
                <wp:positionH relativeFrom="margin">
                  <wp:align>left</wp:align>
                </wp:positionH>
                <wp:positionV relativeFrom="paragraph">
                  <wp:posOffset>161925</wp:posOffset>
                </wp:positionV>
                <wp:extent cx="27813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2781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CCFA6"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5pt" to="2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" strokecolor="black [3200]" strokeweight="1.5pt">
                <v:stroke joinstyle="miter"/>
                <w10:wrap anchorx="margin"/>
              </v:line>
            </w:pict>
          </mc:Fallback>
        </mc:AlternateContent>
      </w:r>
    </w:p>
    <w:p w14:paraId="4496C285" w14:textId="07F06147" w:rsidR="00F5178F" w:rsidRPr="00F5178F" w:rsidRDefault="00CB76B1" w:rsidP="00406A86">
      <w:pPr>
        <w:shd w:val="clear" w:color="auto" w:fill="FFFFFF"/>
        <w:spacing w:line="207" w:lineRule="atLeast"/>
        <w:rPr>
          <w:rFonts w:ascii="Arial" w:eastAsia="Times New Roman" w:hAnsi="Arial" w:cs="Arial"/>
          <w:color w:val="222222"/>
          <w:lang w:eastAsia="en-ZA"/>
        </w:rPr>
      </w:pPr>
      <w:r w:rsidRPr="00807497">
        <w:rPr>
          <w:rFonts w:ascii="Arial" w:eastAsia="Times New Roman" w:hAnsi="Arial" w:cs="Arial"/>
          <w:color w:val="222222"/>
          <w:sz w:val="18"/>
          <w:szCs w:val="18"/>
          <w:lang w:eastAsia="en-ZA"/>
        </w:rPr>
        <w:t>SDCEA Office Coalition, Desmond D’</w:t>
      </w:r>
      <w:r w:rsidR="001331F7">
        <w:rPr>
          <w:rFonts w:ascii="Arial" w:eastAsia="Times New Roman" w:hAnsi="Arial" w:cs="Arial"/>
          <w:color w:val="222222"/>
          <w:sz w:val="18"/>
          <w:szCs w:val="18"/>
          <w:lang w:eastAsia="en-ZA"/>
        </w:rPr>
        <w:t>S</w:t>
      </w:r>
      <w:r w:rsidRPr="00807497">
        <w:rPr>
          <w:rFonts w:ascii="Arial" w:eastAsia="Times New Roman" w:hAnsi="Arial" w:cs="Arial"/>
          <w:color w:val="222222"/>
          <w:sz w:val="18"/>
          <w:szCs w:val="18"/>
          <w:lang w:eastAsia="en-ZA"/>
        </w:rPr>
        <w:t>a</w:t>
      </w:r>
      <w:r w:rsidR="001331F7">
        <w:rPr>
          <w:rFonts w:ascii="Arial" w:eastAsia="Times New Roman" w:hAnsi="Arial" w:cs="Arial"/>
          <w:color w:val="222222"/>
          <w:lang w:eastAsia="en-ZA"/>
        </w:rPr>
        <w:t xml:space="preserve">                     </w:t>
      </w:r>
      <w:r w:rsidR="00807497">
        <w:rPr>
          <w:rFonts w:ascii="Arial" w:eastAsia="Times New Roman" w:hAnsi="Arial" w:cs="Arial"/>
          <w:color w:val="222222"/>
          <w:lang w:eastAsia="en-ZA"/>
        </w:rPr>
        <w:t xml:space="preserve"> </w:t>
      </w:r>
      <w:r w:rsidR="001331F7">
        <w:rPr>
          <w:rFonts w:ascii="Arial" w:eastAsia="Times New Roman" w:hAnsi="Arial" w:cs="Arial"/>
          <w:color w:val="222222"/>
          <w:lang w:eastAsia="en-ZA"/>
        </w:rPr>
        <w:tab/>
      </w:r>
      <w:r w:rsidR="001331F7">
        <w:rPr>
          <w:rFonts w:ascii="Arial" w:eastAsia="Times New Roman" w:hAnsi="Arial" w:cs="Arial"/>
          <w:color w:val="222222"/>
          <w:lang w:eastAsia="en-ZA"/>
        </w:rPr>
        <w:tab/>
      </w:r>
      <w:r w:rsidRPr="00807497">
        <w:rPr>
          <w:rFonts w:ascii="Arial" w:eastAsia="Times New Roman" w:hAnsi="Arial" w:cs="Arial"/>
          <w:color w:val="222222"/>
          <w:sz w:val="18"/>
          <w:szCs w:val="18"/>
          <w:lang w:eastAsia="en-ZA"/>
        </w:rPr>
        <w:t>M</w:t>
      </w:r>
      <w:r w:rsidR="00807497">
        <w:rPr>
          <w:rFonts w:ascii="Arial" w:eastAsia="Times New Roman" w:hAnsi="Arial" w:cs="Arial"/>
          <w:color w:val="222222"/>
          <w:sz w:val="18"/>
          <w:szCs w:val="18"/>
          <w:lang w:eastAsia="en-ZA"/>
        </w:rPr>
        <w:t>ember of the Executive Council</w:t>
      </w:r>
      <w:r w:rsidR="001331F7">
        <w:rPr>
          <w:rFonts w:ascii="Arial" w:eastAsia="Times New Roman" w:hAnsi="Arial" w:cs="Arial"/>
          <w:color w:val="222222"/>
          <w:sz w:val="18"/>
          <w:szCs w:val="18"/>
          <w:lang w:eastAsia="en-ZA"/>
        </w:rPr>
        <w:t xml:space="preserve">                                                                    </w:t>
      </w:r>
    </w:p>
    <w:p w14:paraId="01BE786C" w14:textId="31236BF3" w:rsidR="00CB76B1" w:rsidRPr="00F05C8A" w:rsidRDefault="00AB45B1" w:rsidP="00F05C8A">
      <w:pPr>
        <w:tabs>
          <w:tab w:val="left" w:pos="5805"/>
        </w:tabs>
        <w:rPr>
          <w:rFonts w:ascii="Arial" w:hAnsi="Arial" w:cs="Arial"/>
          <w:sz w:val="18"/>
          <w:szCs w:val="18"/>
          <w:lang w:val="en-US"/>
        </w:rPr>
      </w:pPr>
      <w:r>
        <w:rPr>
          <w:rFonts w:ascii="Arial" w:hAnsi="Arial" w:cs="Arial"/>
          <w:lang w:val="en-US"/>
        </w:rPr>
        <w:tab/>
      </w:r>
    </w:p>
    <w:p w14:paraId="435C2988" w14:textId="791C6DE7" w:rsidR="00CB76B1" w:rsidRDefault="00A03CDC" w:rsidP="00D72220">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2336" behindDoc="0" locked="0" layoutInCell="1" allowOverlap="1" wp14:anchorId="52B11CBF" wp14:editId="356E17B6">
                <wp:simplePos x="0" y="0"/>
                <wp:positionH relativeFrom="column">
                  <wp:posOffset>3676649</wp:posOffset>
                </wp:positionH>
                <wp:positionV relativeFrom="paragraph">
                  <wp:posOffset>146050</wp:posOffset>
                </wp:positionV>
                <wp:extent cx="24860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289DCFA"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9.5pt,11.5pt" to="48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" strokecolor="black [3200]" strokeweight="1.5pt">
                <v:stroke joinstyle="miter"/>
              </v:line>
            </w:pict>
          </mc:Fallback>
        </mc:AlternateContent>
      </w:r>
      <w:r w:rsidR="00CB76B1">
        <w:rPr>
          <w:rFonts w:ascii="Arial" w:hAnsi="Arial" w:cs="Arial"/>
          <w:noProof/>
          <w:lang w:val="en-US"/>
        </w:rPr>
        <mc:AlternateContent>
          <mc:Choice Requires="wps">
            <w:drawing>
              <wp:anchor distT="0" distB="0" distL="114300" distR="114300" simplePos="0" relativeHeight="251661312" behindDoc="0" locked="0" layoutInCell="1" allowOverlap="1" wp14:anchorId="762371DC" wp14:editId="3BEDD719">
                <wp:simplePos x="0" y="0"/>
                <wp:positionH relativeFrom="column">
                  <wp:posOffset>9524</wp:posOffset>
                </wp:positionH>
                <wp:positionV relativeFrom="paragraph">
                  <wp:posOffset>146050</wp:posOffset>
                </wp:positionV>
                <wp:extent cx="27146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5D65F4"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1.5pt" to="2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" strokecolor="black [3200]" strokeweight="1.5pt">
                <v:stroke joinstyle="miter"/>
              </v:line>
            </w:pict>
          </mc:Fallback>
        </mc:AlternateContent>
      </w:r>
    </w:p>
    <w:p w14:paraId="3FD071CF" w14:textId="058F1878" w:rsidR="00CB76B1" w:rsidRDefault="00457116" w:rsidP="00807497">
      <w:pPr>
        <w:tabs>
          <w:tab w:val="left" w:pos="5835"/>
        </w:tabs>
        <w:rPr>
          <w:rFonts w:ascii="Arial" w:hAnsi="Arial" w:cs="Arial"/>
          <w:sz w:val="18"/>
          <w:szCs w:val="18"/>
          <w:lang w:val="en-US"/>
        </w:rPr>
      </w:pPr>
      <w:r>
        <w:rPr>
          <w:rFonts w:ascii="Arial" w:hAnsi="Arial" w:cs="Arial"/>
          <w:sz w:val="18"/>
          <w:szCs w:val="18"/>
          <w:lang w:val="en-US"/>
        </w:rPr>
        <w:t>eThekwini Municipality, Office of the Mayor</w:t>
      </w:r>
      <w:r w:rsidR="00807497" w:rsidRPr="00807497">
        <w:rPr>
          <w:rFonts w:ascii="Arial" w:hAnsi="Arial" w:cs="Arial"/>
          <w:sz w:val="18"/>
          <w:szCs w:val="18"/>
          <w:lang w:val="en-US"/>
        </w:rPr>
        <w:tab/>
      </w:r>
      <w:r w:rsidR="0040539D">
        <w:rPr>
          <w:rFonts w:ascii="Arial" w:hAnsi="Arial" w:cs="Arial"/>
          <w:sz w:val="18"/>
          <w:szCs w:val="18"/>
          <w:lang w:val="en-US"/>
        </w:rPr>
        <w:t>Department of Minerals, Resources</w:t>
      </w:r>
      <w:r w:rsidR="001331F7">
        <w:rPr>
          <w:rFonts w:ascii="Arial" w:hAnsi="Arial" w:cs="Arial"/>
          <w:sz w:val="18"/>
          <w:szCs w:val="18"/>
          <w:lang w:val="en-US"/>
        </w:rPr>
        <w:t xml:space="preserve">                         </w:t>
      </w:r>
      <w:r w:rsidR="0040539D">
        <w:rPr>
          <w:rFonts w:ascii="Arial" w:hAnsi="Arial" w:cs="Arial"/>
          <w:sz w:val="18"/>
          <w:szCs w:val="18"/>
          <w:lang w:val="en-US"/>
        </w:rPr>
        <w:tab/>
        <w:t xml:space="preserve">and </w:t>
      </w:r>
      <w:r w:rsidR="00807497" w:rsidRPr="00807497">
        <w:rPr>
          <w:rFonts w:ascii="Arial" w:hAnsi="Arial" w:cs="Arial"/>
          <w:sz w:val="18"/>
          <w:szCs w:val="18"/>
          <w:lang w:val="en-US"/>
        </w:rPr>
        <w:t>En</w:t>
      </w:r>
      <w:r w:rsidR="0040539D">
        <w:rPr>
          <w:rFonts w:ascii="Arial" w:hAnsi="Arial" w:cs="Arial"/>
          <w:sz w:val="18"/>
          <w:szCs w:val="18"/>
          <w:lang w:val="en-US"/>
        </w:rPr>
        <w:t>ergy</w:t>
      </w:r>
      <w:r w:rsidR="00807497" w:rsidRPr="00807497">
        <w:rPr>
          <w:rFonts w:ascii="Arial" w:hAnsi="Arial" w:cs="Arial"/>
          <w:sz w:val="18"/>
          <w:szCs w:val="18"/>
          <w:lang w:val="en-US"/>
        </w:rPr>
        <w:t>,</w:t>
      </w:r>
      <w:r w:rsidR="00AB3A11">
        <w:rPr>
          <w:rFonts w:ascii="Arial" w:hAnsi="Arial" w:cs="Arial"/>
          <w:sz w:val="18"/>
          <w:szCs w:val="18"/>
          <w:lang w:val="en-US"/>
        </w:rPr>
        <w:t xml:space="preserve"> Senior Manager</w:t>
      </w:r>
    </w:p>
    <w:p w14:paraId="4371CA02" w14:textId="281A61A1" w:rsidR="00B172F4" w:rsidRDefault="00B172F4" w:rsidP="00807497">
      <w:pPr>
        <w:tabs>
          <w:tab w:val="left" w:pos="5835"/>
        </w:tabs>
        <w:rPr>
          <w:rFonts w:ascii="Arial" w:hAnsi="Arial" w:cs="Arial"/>
          <w:sz w:val="18"/>
          <w:szCs w:val="18"/>
          <w:lang w:val="en-US"/>
        </w:rPr>
      </w:pPr>
    </w:p>
    <w:sectPr w:rsidR="00B172F4" w:rsidSect="003334DE">
      <w:headerReference w:type="default" r:id="rId7"/>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F3E8" w14:textId="77777777" w:rsidR="003A1F06" w:rsidRDefault="003A1F06" w:rsidP="005E569E">
      <w:pPr>
        <w:spacing w:after="0" w:line="240" w:lineRule="auto"/>
      </w:pPr>
      <w:r>
        <w:separator/>
      </w:r>
    </w:p>
  </w:endnote>
  <w:endnote w:type="continuationSeparator" w:id="0">
    <w:p w14:paraId="1A429D6C" w14:textId="77777777" w:rsidR="003A1F06" w:rsidRDefault="003A1F06" w:rsidP="005E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5DBA" w14:textId="77777777" w:rsidR="003A1F06" w:rsidRDefault="003A1F06" w:rsidP="005E569E">
      <w:pPr>
        <w:spacing w:after="0" w:line="240" w:lineRule="auto"/>
      </w:pPr>
      <w:r>
        <w:separator/>
      </w:r>
    </w:p>
  </w:footnote>
  <w:footnote w:type="continuationSeparator" w:id="0">
    <w:p w14:paraId="05097715" w14:textId="77777777" w:rsidR="003A1F06" w:rsidRDefault="003A1F06" w:rsidP="005E5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3367" w14:textId="1DFD2724" w:rsidR="004B7019" w:rsidRDefault="00A508DC" w:rsidP="00A508DC">
    <w:pPr>
      <w:pStyle w:val="Header"/>
      <w:jc w:val="center"/>
      <w:rPr>
        <w:b/>
        <w:bCs/>
        <w:sz w:val="52"/>
        <w:szCs w:val="52"/>
      </w:rPr>
    </w:pPr>
    <w:r>
      <w:rPr>
        <w:noProof/>
        <w:lang w:eastAsia="en-ZA"/>
      </w:rPr>
      <w:drawing>
        <wp:anchor distT="0" distB="0" distL="114300" distR="114300" simplePos="0" relativeHeight="251660288" behindDoc="0" locked="0" layoutInCell="1" allowOverlap="1" wp14:anchorId="64F5BAF4" wp14:editId="346911B0">
          <wp:simplePos x="0" y="0"/>
          <wp:positionH relativeFrom="column">
            <wp:posOffset>-142875</wp:posOffset>
          </wp:positionH>
          <wp:positionV relativeFrom="paragraph">
            <wp:posOffset>26670</wp:posOffset>
          </wp:positionV>
          <wp:extent cx="1527175" cy="685800"/>
          <wp:effectExtent l="133350" t="114300" r="130175" b="1714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685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4B7019">
      <w:rPr>
        <w:b/>
        <w:bCs/>
        <w:sz w:val="52"/>
        <w:szCs w:val="52"/>
      </w:rPr>
      <w:t xml:space="preserve">CALL TO </w:t>
    </w:r>
    <w:r w:rsidR="00CE0258">
      <w:rPr>
        <w:b/>
        <w:bCs/>
        <w:sz w:val="52"/>
        <w:szCs w:val="52"/>
      </w:rPr>
      <w:t>STOP</w:t>
    </w:r>
  </w:p>
  <w:p w14:paraId="27DF2C2B" w14:textId="3DD84D74" w:rsidR="004B7019" w:rsidRDefault="00CE0258" w:rsidP="00A508DC">
    <w:pPr>
      <w:pStyle w:val="Header"/>
      <w:jc w:val="center"/>
      <w:rPr>
        <w:b/>
        <w:bCs/>
        <w:sz w:val="52"/>
        <w:szCs w:val="52"/>
      </w:rPr>
    </w:pPr>
    <w:r>
      <w:rPr>
        <w:b/>
        <w:bCs/>
        <w:sz w:val="52"/>
        <w:szCs w:val="52"/>
      </w:rPr>
      <w:t>OIL AND GAS EXPLORATION</w:t>
    </w:r>
  </w:p>
  <w:p w14:paraId="76B417F6" w14:textId="706515BA" w:rsidR="00511AB7" w:rsidRDefault="00511AB7" w:rsidP="00511AB7">
    <w:pPr>
      <w:pStyle w:val="Header"/>
      <w:jc w:val="center"/>
    </w:pPr>
    <w:r>
      <w:rPr>
        <w:noProof/>
        <w:lang w:eastAsia="en-ZA"/>
      </w:rPr>
      <mc:AlternateContent>
        <mc:Choice Requires="wps">
          <w:drawing>
            <wp:anchor distT="0" distB="0" distL="114300" distR="114300" simplePos="0" relativeHeight="251659264" behindDoc="0" locked="0" layoutInCell="1" allowOverlap="1" wp14:anchorId="51873F34" wp14:editId="71AFDEF4">
              <wp:simplePos x="0" y="0"/>
              <wp:positionH relativeFrom="column">
                <wp:posOffset>-514350</wp:posOffset>
              </wp:positionH>
              <wp:positionV relativeFrom="paragraph">
                <wp:posOffset>33020</wp:posOffset>
              </wp:positionV>
              <wp:extent cx="691515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9151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D17E3"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6pt" to="7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42BD8"/>
    <w:multiLevelType w:val="multilevel"/>
    <w:tmpl w:val="617E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2197C"/>
    <w:multiLevelType w:val="hybridMultilevel"/>
    <w:tmpl w:val="ECE6B1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5767EA"/>
    <w:multiLevelType w:val="multilevel"/>
    <w:tmpl w:val="7040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D0931"/>
    <w:multiLevelType w:val="multilevel"/>
    <w:tmpl w:val="C0F0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104FE3"/>
    <w:multiLevelType w:val="hybridMultilevel"/>
    <w:tmpl w:val="FFE20D6E"/>
    <w:lvl w:ilvl="0" w:tplc="7D0460C4">
      <w:start w:val="1"/>
      <w:numFmt w:val="decimal"/>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A9A5722"/>
    <w:multiLevelType w:val="hybridMultilevel"/>
    <w:tmpl w:val="E3AE204C"/>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6" w15:restartNumberingAfterBreak="0">
    <w:nsid w:val="73E572AF"/>
    <w:multiLevelType w:val="hybridMultilevel"/>
    <w:tmpl w:val="F1C80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76414206">
    <w:abstractNumId w:val="4"/>
  </w:num>
  <w:num w:numId="2" w16cid:durableId="704598251">
    <w:abstractNumId w:val="6"/>
  </w:num>
  <w:num w:numId="3" w16cid:durableId="1500578013">
    <w:abstractNumId w:val="2"/>
  </w:num>
  <w:num w:numId="4" w16cid:durableId="1086003176">
    <w:abstractNumId w:val="0"/>
  </w:num>
  <w:num w:numId="5" w16cid:durableId="1515068416">
    <w:abstractNumId w:val="3"/>
  </w:num>
  <w:num w:numId="6" w16cid:durableId="1390375136">
    <w:abstractNumId w:val="1"/>
  </w:num>
  <w:num w:numId="7" w16cid:durableId="1949315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09"/>
    <w:rsid w:val="00071D3B"/>
    <w:rsid w:val="00074B09"/>
    <w:rsid w:val="000A1597"/>
    <w:rsid w:val="000D2A3A"/>
    <w:rsid w:val="000F1C10"/>
    <w:rsid w:val="00131DC8"/>
    <w:rsid w:val="001331F7"/>
    <w:rsid w:val="00183E22"/>
    <w:rsid w:val="0019200F"/>
    <w:rsid w:val="001A15E7"/>
    <w:rsid w:val="001C5094"/>
    <w:rsid w:val="00251ADB"/>
    <w:rsid w:val="00271111"/>
    <w:rsid w:val="002D5795"/>
    <w:rsid w:val="002E6698"/>
    <w:rsid w:val="003011CA"/>
    <w:rsid w:val="00332823"/>
    <w:rsid w:val="003334DE"/>
    <w:rsid w:val="003A1F06"/>
    <w:rsid w:val="003C49A6"/>
    <w:rsid w:val="003D1FBF"/>
    <w:rsid w:val="003E6B36"/>
    <w:rsid w:val="003F698A"/>
    <w:rsid w:val="003F72BC"/>
    <w:rsid w:val="0040539D"/>
    <w:rsid w:val="00406A86"/>
    <w:rsid w:val="00457116"/>
    <w:rsid w:val="004B7019"/>
    <w:rsid w:val="004E4053"/>
    <w:rsid w:val="00511AB7"/>
    <w:rsid w:val="00526FF0"/>
    <w:rsid w:val="00536788"/>
    <w:rsid w:val="00553738"/>
    <w:rsid w:val="0058349E"/>
    <w:rsid w:val="005A159D"/>
    <w:rsid w:val="005A20CF"/>
    <w:rsid w:val="005E569E"/>
    <w:rsid w:val="005F32E5"/>
    <w:rsid w:val="0062533C"/>
    <w:rsid w:val="006C21B6"/>
    <w:rsid w:val="006E08B1"/>
    <w:rsid w:val="006F5513"/>
    <w:rsid w:val="00700DEF"/>
    <w:rsid w:val="007011A8"/>
    <w:rsid w:val="007021D5"/>
    <w:rsid w:val="007075B5"/>
    <w:rsid w:val="007215D9"/>
    <w:rsid w:val="00737BEF"/>
    <w:rsid w:val="00757BE6"/>
    <w:rsid w:val="007A5B6B"/>
    <w:rsid w:val="007B7ECF"/>
    <w:rsid w:val="007E428D"/>
    <w:rsid w:val="0080514C"/>
    <w:rsid w:val="00807497"/>
    <w:rsid w:val="00826391"/>
    <w:rsid w:val="008423CB"/>
    <w:rsid w:val="00870B91"/>
    <w:rsid w:val="008930D1"/>
    <w:rsid w:val="008A0B42"/>
    <w:rsid w:val="009572E7"/>
    <w:rsid w:val="009B71C2"/>
    <w:rsid w:val="00A03CDC"/>
    <w:rsid w:val="00A11475"/>
    <w:rsid w:val="00A243B0"/>
    <w:rsid w:val="00A31148"/>
    <w:rsid w:val="00A508DC"/>
    <w:rsid w:val="00A6018B"/>
    <w:rsid w:val="00A742D0"/>
    <w:rsid w:val="00A8258D"/>
    <w:rsid w:val="00AB3A11"/>
    <w:rsid w:val="00AB45B1"/>
    <w:rsid w:val="00AD1248"/>
    <w:rsid w:val="00AD3E42"/>
    <w:rsid w:val="00B172F4"/>
    <w:rsid w:val="00B20EB0"/>
    <w:rsid w:val="00B2746B"/>
    <w:rsid w:val="00B30D00"/>
    <w:rsid w:val="00B36836"/>
    <w:rsid w:val="00B83E36"/>
    <w:rsid w:val="00C12F14"/>
    <w:rsid w:val="00C14127"/>
    <w:rsid w:val="00C56C20"/>
    <w:rsid w:val="00C662E9"/>
    <w:rsid w:val="00C66322"/>
    <w:rsid w:val="00C94504"/>
    <w:rsid w:val="00CB76B1"/>
    <w:rsid w:val="00CD0F0D"/>
    <w:rsid w:val="00CE0258"/>
    <w:rsid w:val="00CE7F9E"/>
    <w:rsid w:val="00D06452"/>
    <w:rsid w:val="00D44A76"/>
    <w:rsid w:val="00D72220"/>
    <w:rsid w:val="00DA2297"/>
    <w:rsid w:val="00DD2143"/>
    <w:rsid w:val="00DE168A"/>
    <w:rsid w:val="00E06438"/>
    <w:rsid w:val="00E106AB"/>
    <w:rsid w:val="00E605C9"/>
    <w:rsid w:val="00E80E0E"/>
    <w:rsid w:val="00E97343"/>
    <w:rsid w:val="00EA3345"/>
    <w:rsid w:val="00EB1A73"/>
    <w:rsid w:val="00F05C8A"/>
    <w:rsid w:val="00F2707A"/>
    <w:rsid w:val="00F5178F"/>
    <w:rsid w:val="00F6766F"/>
    <w:rsid w:val="00F77EFF"/>
    <w:rsid w:val="00F94B3B"/>
    <w:rsid w:val="00F94E50"/>
    <w:rsid w:val="00FB55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FEB1"/>
  <w15:chartTrackingRefBased/>
  <w15:docId w15:val="{04C4B6E1-98CF-458A-965C-E6D625D5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58D"/>
    <w:pPr>
      <w:ind w:left="720"/>
      <w:contextualSpacing/>
    </w:pPr>
  </w:style>
  <w:style w:type="paragraph" w:styleId="Header">
    <w:name w:val="header"/>
    <w:basedOn w:val="Normal"/>
    <w:link w:val="HeaderChar"/>
    <w:uiPriority w:val="99"/>
    <w:unhideWhenUsed/>
    <w:rsid w:val="005E5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69E"/>
  </w:style>
  <w:style w:type="paragraph" w:styleId="Footer">
    <w:name w:val="footer"/>
    <w:basedOn w:val="Normal"/>
    <w:link w:val="FooterChar"/>
    <w:uiPriority w:val="99"/>
    <w:unhideWhenUsed/>
    <w:rsid w:val="005E5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69E"/>
  </w:style>
  <w:style w:type="paragraph" w:styleId="BalloonText">
    <w:name w:val="Balloon Text"/>
    <w:basedOn w:val="Normal"/>
    <w:link w:val="BalloonTextChar"/>
    <w:uiPriority w:val="99"/>
    <w:semiHidden/>
    <w:unhideWhenUsed/>
    <w:rsid w:val="001C5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17488">
      <w:bodyDiv w:val="1"/>
      <w:marLeft w:val="0"/>
      <w:marRight w:val="0"/>
      <w:marTop w:val="0"/>
      <w:marBottom w:val="0"/>
      <w:divBdr>
        <w:top w:val="none" w:sz="0" w:space="0" w:color="auto"/>
        <w:left w:val="none" w:sz="0" w:space="0" w:color="auto"/>
        <w:bottom w:val="none" w:sz="0" w:space="0" w:color="auto"/>
        <w:right w:val="none" w:sz="0" w:space="0" w:color="auto"/>
      </w:divBdr>
    </w:div>
    <w:div w:id="1333484738">
      <w:bodyDiv w:val="1"/>
      <w:marLeft w:val="0"/>
      <w:marRight w:val="0"/>
      <w:marTop w:val="0"/>
      <w:marBottom w:val="0"/>
      <w:divBdr>
        <w:top w:val="none" w:sz="0" w:space="0" w:color="auto"/>
        <w:left w:val="none" w:sz="0" w:space="0" w:color="auto"/>
        <w:bottom w:val="none" w:sz="0" w:space="0" w:color="auto"/>
        <w:right w:val="none" w:sz="0" w:space="0" w:color="auto"/>
      </w:divBdr>
    </w:div>
    <w:div w:id="1559243144">
      <w:bodyDiv w:val="1"/>
      <w:marLeft w:val="0"/>
      <w:marRight w:val="0"/>
      <w:marTop w:val="0"/>
      <w:marBottom w:val="0"/>
      <w:divBdr>
        <w:top w:val="none" w:sz="0" w:space="0" w:color="auto"/>
        <w:left w:val="none" w:sz="0" w:space="0" w:color="auto"/>
        <w:bottom w:val="none" w:sz="0" w:space="0" w:color="auto"/>
        <w:right w:val="none" w:sz="0" w:space="0" w:color="auto"/>
      </w:divBdr>
      <w:divsChild>
        <w:div w:id="30806229">
          <w:marLeft w:val="0"/>
          <w:marRight w:val="0"/>
          <w:marTop w:val="0"/>
          <w:marBottom w:val="0"/>
          <w:divBdr>
            <w:top w:val="none" w:sz="0" w:space="0" w:color="auto"/>
            <w:left w:val="none" w:sz="0" w:space="0" w:color="auto"/>
            <w:bottom w:val="none" w:sz="0" w:space="0" w:color="auto"/>
            <w:right w:val="none" w:sz="0" w:space="0" w:color="auto"/>
          </w:divBdr>
        </w:div>
        <w:div w:id="1233154823">
          <w:marLeft w:val="0"/>
          <w:marRight w:val="0"/>
          <w:marTop w:val="0"/>
          <w:marBottom w:val="0"/>
          <w:divBdr>
            <w:top w:val="none" w:sz="0" w:space="0" w:color="auto"/>
            <w:left w:val="none" w:sz="0" w:space="0" w:color="auto"/>
            <w:bottom w:val="none" w:sz="0" w:space="0" w:color="auto"/>
            <w:right w:val="none" w:sz="0" w:space="0" w:color="auto"/>
          </w:divBdr>
        </w:div>
        <w:div w:id="178469099">
          <w:marLeft w:val="0"/>
          <w:marRight w:val="0"/>
          <w:marTop w:val="0"/>
          <w:marBottom w:val="0"/>
          <w:divBdr>
            <w:top w:val="none" w:sz="0" w:space="0" w:color="auto"/>
            <w:left w:val="none" w:sz="0" w:space="0" w:color="auto"/>
            <w:bottom w:val="none" w:sz="0" w:space="0" w:color="auto"/>
            <w:right w:val="none" w:sz="0" w:space="0" w:color="auto"/>
          </w:divBdr>
        </w:div>
        <w:div w:id="411581565">
          <w:marLeft w:val="0"/>
          <w:marRight w:val="0"/>
          <w:marTop w:val="0"/>
          <w:marBottom w:val="0"/>
          <w:divBdr>
            <w:top w:val="none" w:sz="0" w:space="0" w:color="auto"/>
            <w:left w:val="none" w:sz="0" w:space="0" w:color="auto"/>
            <w:bottom w:val="none" w:sz="0" w:space="0" w:color="auto"/>
            <w:right w:val="none" w:sz="0" w:space="0" w:color="auto"/>
          </w:divBdr>
        </w:div>
        <w:div w:id="536356846">
          <w:marLeft w:val="0"/>
          <w:marRight w:val="0"/>
          <w:marTop w:val="0"/>
          <w:marBottom w:val="0"/>
          <w:divBdr>
            <w:top w:val="none" w:sz="0" w:space="0" w:color="auto"/>
            <w:left w:val="none" w:sz="0" w:space="0" w:color="auto"/>
            <w:bottom w:val="none" w:sz="0" w:space="0" w:color="auto"/>
            <w:right w:val="none" w:sz="0" w:space="0" w:color="auto"/>
          </w:divBdr>
        </w:div>
        <w:div w:id="1722093171">
          <w:marLeft w:val="0"/>
          <w:marRight w:val="0"/>
          <w:marTop w:val="0"/>
          <w:marBottom w:val="0"/>
          <w:divBdr>
            <w:top w:val="none" w:sz="0" w:space="0" w:color="auto"/>
            <w:left w:val="none" w:sz="0" w:space="0" w:color="auto"/>
            <w:bottom w:val="none" w:sz="0" w:space="0" w:color="auto"/>
            <w:right w:val="none" w:sz="0" w:space="0" w:color="auto"/>
          </w:divBdr>
        </w:div>
        <w:div w:id="1598555626">
          <w:marLeft w:val="0"/>
          <w:marRight w:val="0"/>
          <w:marTop w:val="0"/>
          <w:marBottom w:val="0"/>
          <w:divBdr>
            <w:top w:val="none" w:sz="0" w:space="0" w:color="auto"/>
            <w:left w:val="none" w:sz="0" w:space="0" w:color="auto"/>
            <w:bottom w:val="none" w:sz="0" w:space="0" w:color="auto"/>
            <w:right w:val="none" w:sz="0" w:space="0" w:color="auto"/>
          </w:divBdr>
        </w:div>
        <w:div w:id="2035691552">
          <w:marLeft w:val="0"/>
          <w:marRight w:val="0"/>
          <w:marTop w:val="0"/>
          <w:marBottom w:val="0"/>
          <w:divBdr>
            <w:top w:val="none" w:sz="0" w:space="0" w:color="auto"/>
            <w:left w:val="none" w:sz="0" w:space="0" w:color="auto"/>
            <w:bottom w:val="none" w:sz="0" w:space="0" w:color="auto"/>
            <w:right w:val="none" w:sz="0" w:space="0" w:color="auto"/>
          </w:divBdr>
        </w:div>
        <w:div w:id="1695181327">
          <w:marLeft w:val="0"/>
          <w:marRight w:val="0"/>
          <w:marTop w:val="0"/>
          <w:marBottom w:val="0"/>
          <w:divBdr>
            <w:top w:val="none" w:sz="0" w:space="0" w:color="auto"/>
            <w:left w:val="none" w:sz="0" w:space="0" w:color="auto"/>
            <w:bottom w:val="none" w:sz="0" w:space="0" w:color="auto"/>
            <w:right w:val="none" w:sz="0" w:space="0" w:color="auto"/>
          </w:divBdr>
        </w:div>
      </w:divsChild>
    </w:div>
    <w:div w:id="18874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Kershni</dc:creator>
  <cp:keywords/>
  <dc:description/>
  <cp:lastModifiedBy>Cassandra</cp:lastModifiedBy>
  <cp:revision>4</cp:revision>
  <dcterms:created xsi:type="dcterms:W3CDTF">2022-11-07T09:31:00Z</dcterms:created>
  <dcterms:modified xsi:type="dcterms:W3CDTF">2022-11-10T10:49:00Z</dcterms:modified>
</cp:coreProperties>
</file>